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eastAsia="隶书"/>
          <w:b/>
          <w:bCs/>
          <w:sz w:val="44"/>
        </w:rPr>
      </w:pPr>
    </w:p>
    <w:p>
      <w:pPr>
        <w:snapToGrid w:val="0"/>
        <w:jc w:val="center"/>
        <w:rPr>
          <w:rFonts w:hint="eastAsia" w:eastAsia="隶书"/>
          <w:b/>
          <w:bCs/>
          <w:sz w:val="44"/>
        </w:rPr>
      </w:pPr>
    </w:p>
    <w:p>
      <w:pPr>
        <w:snapToGrid w:val="0"/>
        <w:jc w:val="center"/>
        <w:rPr>
          <w:rFonts w:hint="eastAsia" w:eastAsia="隶书"/>
          <w:b/>
          <w:bCs/>
          <w:sz w:val="44"/>
        </w:rPr>
      </w:pPr>
      <w:r>
        <w:rPr>
          <w:rFonts w:hint="eastAsia"/>
        </w:rPr>
        <w:drawing>
          <wp:inline distT="0" distB="0" distL="114300" distR="114300">
            <wp:extent cx="1794510" cy="1800225"/>
            <wp:effectExtent l="0" t="0" r="3810" b="13335"/>
            <wp:docPr id="5" name="图片 2" descr="caii-logo20120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caii-logo2012081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451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jc w:val="center"/>
        <w:rPr>
          <w:rFonts w:hint="eastAsia" w:eastAsia="隶书"/>
          <w:b/>
          <w:bCs/>
          <w:sz w:val="44"/>
        </w:rPr>
      </w:pPr>
    </w:p>
    <w:p>
      <w:pPr>
        <w:snapToGrid w:val="0"/>
        <w:jc w:val="center"/>
        <w:rPr>
          <w:rFonts w:hint="eastAsia" w:eastAsia="隶书"/>
          <w:b/>
          <w:bCs/>
          <w:sz w:val="44"/>
        </w:rPr>
      </w:pPr>
    </w:p>
    <w:p>
      <w:pPr>
        <w:snapToGrid w:val="0"/>
        <w:jc w:val="center"/>
        <w:rPr>
          <w:rFonts w:hint="eastAsia" w:eastAsia="隶书"/>
          <w:b/>
          <w:bCs/>
          <w:sz w:val="72"/>
          <w:szCs w:val="72"/>
        </w:rPr>
      </w:pPr>
      <w:r>
        <w:rPr>
          <w:rFonts w:hint="eastAsia" w:eastAsia="隶书"/>
          <w:b/>
          <w:bCs/>
          <w:sz w:val="72"/>
          <w:szCs w:val="72"/>
          <w:lang w:eastAsia="zh-CN"/>
        </w:rPr>
        <w:t>《</w:t>
      </w:r>
      <w:r>
        <w:rPr>
          <w:rFonts w:hint="eastAsia" w:eastAsia="隶书"/>
          <w:b/>
          <w:bCs/>
          <w:sz w:val="72"/>
          <w:szCs w:val="72"/>
        </w:rPr>
        <w:t>XXXXX</w:t>
      </w:r>
      <w:r>
        <w:rPr>
          <w:rFonts w:hint="eastAsia" w:eastAsia="隶书"/>
          <w:b/>
          <w:bCs/>
          <w:sz w:val="72"/>
          <w:szCs w:val="72"/>
          <w:lang w:eastAsia="zh-CN"/>
        </w:rPr>
        <w:t>》</w:t>
      </w:r>
    </w:p>
    <w:p>
      <w:pPr>
        <w:snapToGrid w:val="0"/>
        <w:jc w:val="center"/>
        <w:rPr>
          <w:rFonts w:hint="eastAsia" w:eastAsia="隶书"/>
          <w:b/>
          <w:bCs/>
          <w:sz w:val="72"/>
          <w:szCs w:val="72"/>
        </w:rPr>
      </w:pPr>
    </w:p>
    <w:p>
      <w:pPr>
        <w:snapToGrid w:val="0"/>
        <w:jc w:val="center"/>
        <w:rPr>
          <w:rFonts w:hint="eastAsia" w:ascii="楷体" w:hAnsi="楷体" w:eastAsia="楷体" w:cs="楷体"/>
          <w:b/>
          <w:bCs/>
          <w:sz w:val="44"/>
        </w:rPr>
      </w:pPr>
      <w:r>
        <w:rPr>
          <w:rFonts w:hint="eastAsia" w:ascii="楷体" w:hAnsi="楷体" w:eastAsia="楷体" w:cs="楷体"/>
          <w:b/>
          <w:bCs/>
          <w:sz w:val="72"/>
          <w:szCs w:val="72"/>
          <w:lang w:val="en-US" w:eastAsia="zh-CN"/>
        </w:rPr>
        <w:t>课程</w:t>
      </w:r>
      <w:r>
        <w:rPr>
          <w:rFonts w:hint="eastAsia" w:ascii="楷体" w:hAnsi="楷体" w:eastAsia="楷体" w:cs="楷体"/>
          <w:b/>
          <w:bCs/>
          <w:sz w:val="72"/>
          <w:szCs w:val="72"/>
        </w:rPr>
        <w:t>教案</w:t>
      </w:r>
    </w:p>
    <w:p>
      <w:pPr>
        <w:snapToGrid w:val="0"/>
        <w:jc w:val="center"/>
        <w:rPr>
          <w:rFonts w:hint="eastAsia" w:eastAsia="隶书"/>
          <w:b/>
          <w:bCs/>
          <w:sz w:val="44"/>
        </w:rPr>
      </w:pPr>
    </w:p>
    <w:p>
      <w:pPr>
        <w:snapToGrid w:val="0"/>
        <w:jc w:val="center"/>
        <w:rPr>
          <w:rFonts w:hint="eastAsia" w:eastAsia="隶书"/>
          <w:b/>
          <w:bCs/>
          <w:sz w:val="44"/>
        </w:rPr>
      </w:pPr>
    </w:p>
    <w:p>
      <w:pPr>
        <w:snapToGrid w:val="0"/>
        <w:jc w:val="center"/>
        <w:rPr>
          <w:rFonts w:hint="eastAsia" w:eastAsia="隶书"/>
          <w:b/>
          <w:bCs/>
          <w:sz w:val="44"/>
        </w:rPr>
      </w:pPr>
    </w:p>
    <w:p>
      <w:pPr>
        <w:snapToGrid w:val="0"/>
        <w:jc w:val="center"/>
        <w:rPr>
          <w:rFonts w:hint="eastAsia" w:eastAsia="隶书"/>
          <w:b/>
          <w:bCs/>
          <w:sz w:val="44"/>
        </w:rPr>
      </w:pPr>
    </w:p>
    <w:p>
      <w:pPr>
        <w:snapToGrid w:val="0"/>
        <w:jc w:val="center"/>
        <w:rPr>
          <w:rFonts w:hint="eastAsia" w:eastAsia="隶书"/>
          <w:b/>
          <w:bCs/>
          <w:sz w:val="44"/>
        </w:rPr>
      </w:pPr>
    </w:p>
    <w:tbl>
      <w:tblPr>
        <w:tblStyle w:val="11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0"/>
        <w:gridCol w:w="38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distribute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适用专业</w:t>
            </w:r>
            <w:r>
              <w:rPr>
                <w:rFonts w:hint="eastAsia" w:ascii="宋体" w:hAnsi="宋体" w:cs="宋体"/>
                <w:b/>
                <w:bCs/>
                <w:sz w:val="32"/>
                <w:szCs w:val="32"/>
                <w:lang w:val="en-US" w:eastAsia="zh-CN"/>
              </w:rPr>
              <w:t>：</w:t>
            </w:r>
          </w:p>
        </w:tc>
        <w:tc>
          <w:tcPr>
            <w:tcW w:w="383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eastAsia="隶书"/>
                <w:b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3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distribute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课程团队负责人：</w:t>
            </w:r>
          </w:p>
        </w:tc>
        <w:tc>
          <w:tcPr>
            <w:tcW w:w="38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3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distribute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修</w:t>
            </w:r>
            <w:r>
              <w:rPr>
                <w:rFonts w:hint="eastAsia" w:ascii="宋体" w:hAnsi="宋体" w:cs="宋体"/>
                <w:b/>
                <w:bCs/>
                <w:sz w:val="32"/>
                <w:szCs w:val="32"/>
                <w:lang w:val="en-US" w:eastAsia="zh-CN"/>
              </w:rPr>
              <w:t>本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订</w:t>
            </w:r>
            <w:r>
              <w:rPr>
                <w:rFonts w:hint="eastAsia" w:ascii="宋体" w:hAnsi="宋体" w:cs="宋体"/>
                <w:b/>
                <w:bCs/>
                <w:sz w:val="32"/>
                <w:szCs w:val="32"/>
                <w:lang w:val="en-US" w:eastAsia="zh-CN"/>
              </w:rPr>
              <w:t>版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：</w:t>
            </w:r>
          </w:p>
        </w:tc>
        <w:tc>
          <w:tcPr>
            <w:tcW w:w="38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年</w:t>
            </w:r>
            <w:r>
              <w:rPr>
                <w:rFonts w:hint="eastAsia" w:ascii="宋体" w:hAnsi="宋体" w:cs="宋体"/>
                <w:b/>
                <w:bCs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b/>
                <w:bCs/>
                <w:sz w:val="32"/>
                <w:szCs w:val="32"/>
                <w:lang w:val="en-US" w:eastAsia="zh-CN"/>
              </w:rPr>
              <w:t>第  次修订</w:t>
            </w:r>
          </w:p>
        </w:tc>
      </w:tr>
    </w:tbl>
    <w:p>
      <w:pPr>
        <w:snapToGrid w:val="0"/>
        <w:jc w:val="both"/>
        <w:rPr>
          <w:rFonts w:hint="eastAsia" w:ascii="宋体" w:hAnsi="宋体" w:eastAsia="宋体" w:cs="宋体"/>
          <w:b/>
          <w:bCs/>
          <w:sz w:val="36"/>
          <w:szCs w:val="21"/>
          <w:lang w:val="en-US" w:eastAsia="zh-CN"/>
        </w:rPr>
      </w:pPr>
    </w:p>
    <w:p>
      <w:pPr>
        <w:snapToGrid w:val="0"/>
        <w:jc w:val="center"/>
        <w:rPr>
          <w:rFonts w:hint="eastAsia" w:eastAsia="隶书"/>
          <w:b/>
          <w:bCs/>
          <w:sz w:val="44"/>
        </w:rPr>
      </w:pPr>
    </w:p>
    <w:p>
      <w:pPr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********学院</w:t>
      </w:r>
    </w:p>
    <w:p>
      <w:pPr>
        <w:rPr>
          <w:rFonts w:hint="eastAsia" w:eastAsia="隶书"/>
          <w:b/>
          <w:bCs/>
          <w:sz w:val="44"/>
        </w:rPr>
      </w:pPr>
      <w:r>
        <w:rPr>
          <w:rFonts w:hint="eastAsia" w:eastAsia="隶书"/>
          <w:b/>
          <w:bCs/>
          <w:sz w:val="44"/>
        </w:rPr>
        <w:br w:type="page"/>
      </w:r>
    </w:p>
    <w:p>
      <w:pPr>
        <w:snapToGrid w:val="0"/>
        <w:jc w:val="both"/>
        <w:rPr>
          <w:rFonts w:hint="eastAsia" w:eastAsia="隶书"/>
          <w:b/>
          <w:bCs/>
          <w:sz w:val="32"/>
          <w:szCs w:val="20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350"/>
        <w:gridCol w:w="4740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399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18"/>
                <w:vertAlign w:val="baseline"/>
                <w:lang w:val="en-US" w:eastAsia="zh-CN"/>
              </w:rPr>
            </w:pPr>
            <w:r>
              <w:rPr>
                <w:rFonts w:hint="eastAsia" w:eastAsia="隶书"/>
                <w:b/>
                <w:bCs/>
                <w:sz w:val="44"/>
                <w:lang w:val="en-US" w:eastAsia="zh-CN"/>
              </w:rPr>
              <w:t>课程基本信息</w:t>
            </w:r>
            <w:r>
              <w:rPr>
                <w:rFonts w:hint="default"/>
              </w:rPr>
              <w:commentReference w:id="0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216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16"/>
                <w:lang w:val="en-US" w:eastAsia="zh-CN"/>
              </w:rPr>
              <w:t>课程学时：</w:t>
            </w:r>
          </w:p>
        </w:tc>
        <w:tc>
          <w:tcPr>
            <w:tcW w:w="623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16"/>
                <w:vertAlign w:val="baseline"/>
                <w:lang w:val="en-US" w:eastAsia="zh-CN"/>
              </w:rPr>
              <w:t>XX学时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16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16"/>
                <w:vertAlign w:val="baseline"/>
                <w:lang w:val="en-US" w:eastAsia="zh-CN"/>
              </w:rPr>
              <w:t>课程类型：</w:t>
            </w:r>
          </w:p>
        </w:tc>
        <w:tc>
          <w:tcPr>
            <w:tcW w:w="623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16"/>
                <w:vertAlign w:val="baseline"/>
                <w:lang w:val="en-US" w:eastAsia="zh-CN"/>
              </w:rPr>
              <w:t>公共课/专业课</w:t>
            </w:r>
            <w:r>
              <w:commentReference w:id="1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16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16"/>
                <w:vertAlign w:val="baseline"/>
                <w:lang w:val="en-US" w:eastAsia="zh-CN"/>
              </w:rPr>
              <w:t>课程性质：</w:t>
            </w:r>
          </w:p>
        </w:tc>
        <w:tc>
          <w:tcPr>
            <w:tcW w:w="623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16"/>
                <w:vertAlign w:val="baseline"/>
                <w:lang w:val="en-US" w:eastAsia="zh-CN" w:bidi="ar-SA"/>
              </w:rPr>
              <w:t>必修/选修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16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16"/>
                <w:vertAlign w:val="baseline"/>
                <w:lang w:val="en-US" w:eastAsia="zh-CN"/>
              </w:rPr>
              <w:t>考核方式：</w:t>
            </w:r>
          </w:p>
        </w:tc>
        <w:tc>
          <w:tcPr>
            <w:tcW w:w="623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16"/>
                <w:vertAlign w:val="baseline"/>
                <w:lang w:val="en-US" w:eastAsia="zh-CN"/>
              </w:rPr>
              <w:t>考试/考查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399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18"/>
                <w:vertAlign w:val="baseline"/>
                <w:lang w:val="en-US" w:eastAsia="zh-CN"/>
              </w:rPr>
            </w:pPr>
            <w:r>
              <w:rPr>
                <w:rFonts w:hint="eastAsia" w:eastAsia="隶书"/>
                <w:b/>
                <w:bCs/>
                <w:sz w:val="44"/>
                <w:lang w:val="en-US" w:eastAsia="zh-CN"/>
              </w:rPr>
              <w:t>课程内容安排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1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16"/>
                <w:vertAlign w:val="baseline"/>
                <w:lang w:val="en-US" w:eastAsia="zh-CN"/>
              </w:rPr>
              <w:t>序号</w:t>
            </w:r>
          </w:p>
        </w:tc>
        <w:tc>
          <w:tcPr>
            <w:tcW w:w="609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16"/>
                <w:vertAlign w:val="baseline"/>
                <w:lang w:val="en-US" w:eastAsia="zh-CN"/>
              </w:rPr>
              <w:t>任务/章节</w:t>
            </w: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16"/>
                <w:vertAlign w:val="baseline"/>
                <w:lang w:val="en-US" w:eastAsia="zh-CN"/>
              </w:rPr>
              <w:t>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1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16"/>
                <w:vertAlign w:val="baseline"/>
                <w:lang w:val="en-US" w:eastAsia="zh-CN"/>
              </w:rPr>
              <w:t>1</w:t>
            </w:r>
          </w:p>
        </w:tc>
        <w:tc>
          <w:tcPr>
            <w:tcW w:w="609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16"/>
                <w:vertAlign w:val="baseline"/>
                <w:lang w:val="en-US" w:eastAsia="zh-CN"/>
              </w:rPr>
              <w:t>第一章XXX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b w:val="0"/>
                <w:bCs w:val="0"/>
                <w:sz w:val="24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16"/>
                <w:vertAlign w:val="baseline"/>
                <w:lang w:val="en-US" w:eastAsia="zh-CN"/>
              </w:rPr>
              <w:t>第一节 XXXX</w:t>
            </w: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1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1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16"/>
                <w:vertAlign w:val="baseline"/>
                <w:lang w:val="en-US" w:eastAsia="zh-CN"/>
              </w:rPr>
              <w:t>2</w:t>
            </w:r>
          </w:p>
        </w:tc>
        <w:tc>
          <w:tcPr>
            <w:tcW w:w="609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16"/>
                <w:vertAlign w:val="baseline"/>
                <w:lang w:val="en-US" w:eastAsia="zh-CN"/>
              </w:rPr>
              <w:t>第二节 XXXX</w:t>
            </w: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1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1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16"/>
                <w:vertAlign w:val="baseline"/>
                <w:lang w:val="en-US" w:eastAsia="zh-CN"/>
              </w:rPr>
              <w:t>3</w:t>
            </w:r>
          </w:p>
        </w:tc>
        <w:tc>
          <w:tcPr>
            <w:tcW w:w="609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1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1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16"/>
                <w:vertAlign w:val="baseline"/>
                <w:lang w:val="en-US" w:eastAsia="zh-CN"/>
              </w:rPr>
              <w:t>4</w:t>
            </w:r>
          </w:p>
        </w:tc>
        <w:tc>
          <w:tcPr>
            <w:tcW w:w="609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16"/>
                <w:vertAlign w:val="baseline"/>
                <w:lang w:val="en-US" w:eastAsia="zh-CN"/>
              </w:rPr>
              <w:t>或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16"/>
                <w:vertAlign w:val="baseline"/>
                <w:lang w:val="en-US" w:eastAsia="zh-CN"/>
              </w:rPr>
              <w:t>项目一 XX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b w:val="0"/>
                <w:bCs w:val="0"/>
                <w:sz w:val="24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16"/>
                <w:vertAlign w:val="baseline"/>
                <w:lang w:val="en-US" w:eastAsia="zh-CN"/>
              </w:rPr>
              <w:t>任务一 XXX</w:t>
            </w: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1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1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16"/>
                <w:vertAlign w:val="baseline"/>
                <w:lang w:val="en-US" w:eastAsia="zh-CN"/>
              </w:rPr>
              <w:t>5</w:t>
            </w:r>
          </w:p>
        </w:tc>
        <w:tc>
          <w:tcPr>
            <w:tcW w:w="609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16"/>
                <w:vertAlign w:val="baseline"/>
                <w:lang w:val="en-US" w:eastAsia="zh-CN"/>
              </w:rPr>
              <w:t>任务二 XXX</w:t>
            </w: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1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1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16"/>
                <w:vertAlign w:val="baseline"/>
                <w:lang w:val="en-US" w:eastAsia="zh-CN"/>
              </w:rPr>
              <w:t>6</w:t>
            </w:r>
          </w:p>
        </w:tc>
        <w:tc>
          <w:tcPr>
            <w:tcW w:w="609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16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1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1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16"/>
                <w:vertAlign w:val="baseline"/>
                <w:lang w:val="en-US" w:eastAsia="zh-CN"/>
              </w:rPr>
              <w:t>7</w:t>
            </w:r>
          </w:p>
        </w:tc>
        <w:tc>
          <w:tcPr>
            <w:tcW w:w="609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1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1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609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1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1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609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1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1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609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16"/>
                <w:vertAlign w:val="baseline"/>
                <w:lang w:val="en-US" w:eastAsia="zh-CN"/>
              </w:rPr>
            </w:pPr>
          </w:p>
        </w:tc>
      </w:tr>
    </w:tbl>
    <w:p>
      <w:pPr>
        <w:snapToGrid w:val="0"/>
        <w:jc w:val="both"/>
        <w:rPr>
          <w:rFonts w:hint="eastAsia" w:eastAsia="隶书"/>
          <w:b/>
          <w:bCs/>
          <w:sz w:val="32"/>
          <w:szCs w:val="20"/>
        </w:rPr>
      </w:pPr>
    </w:p>
    <w:p>
      <w:pPr>
        <w:snapToGrid w:val="0"/>
        <w:jc w:val="both"/>
        <w:rPr>
          <w:rFonts w:hint="eastAsia" w:eastAsia="隶书"/>
          <w:b/>
          <w:bCs/>
          <w:sz w:val="44"/>
        </w:rPr>
      </w:pPr>
      <w:r>
        <w:rPr>
          <w:rFonts w:hint="eastAsia" w:eastAsia="隶书"/>
          <w:b/>
          <w:bCs/>
          <w:sz w:val="44"/>
        </w:rPr>
        <w:br w:type="page"/>
      </w:r>
    </w:p>
    <w:tbl>
      <w:tblPr>
        <w:tblStyle w:val="11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633"/>
        <w:gridCol w:w="1445"/>
        <w:gridCol w:w="1921"/>
        <w:gridCol w:w="1272"/>
        <w:gridCol w:w="646"/>
        <w:gridCol w:w="547"/>
        <w:gridCol w:w="472"/>
        <w:gridCol w:w="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7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</w:rPr>
              <w:t>任务</w:t>
            </w: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/>
              </w:rPr>
              <w:t>/章节</w:t>
            </w:r>
          </w:p>
        </w:tc>
        <w:tc>
          <w:tcPr>
            <w:tcW w:w="271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项目X任务X:车辆油耗升高加速无力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yellow"/>
                <w:lang w:val="en-US" w:eastAsia="zh-CN" w:bidi="ar"/>
              </w:rPr>
              <w:t>或第X章第X节 XXX</w:t>
            </w:r>
          </w:p>
        </w:tc>
        <w:tc>
          <w:tcPr>
            <w:tcW w:w="7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</w:rPr>
              <w:t>课时</w:t>
            </w:r>
          </w:p>
        </w:tc>
        <w:tc>
          <w:tcPr>
            <w:tcW w:w="81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yellow"/>
                <w:lang w:val="en-US"/>
              </w:rPr>
              <w:t>12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学时</w:t>
            </w:r>
            <w:r>
              <w:commentReference w:id="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  <w:jc w:val="center"/>
        </w:trPr>
        <w:tc>
          <w:tcPr>
            <w:tcW w:w="7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/>
              </w:rPr>
            </w:pPr>
            <w:commentRangeStart w:id="3"/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</w:rPr>
              <w:t>教学目标</w:t>
            </w:r>
            <w:commentRangeEnd w:id="3"/>
            <w:r>
              <w:rPr>
                <w:rFonts w:hint="eastAsia" w:ascii="仿宋" w:hAnsi="仿宋" w:eastAsia="仿宋" w:cs="仿宋"/>
                <w:sz w:val="21"/>
                <w:szCs w:val="21"/>
              </w:rPr>
              <w:commentReference w:id="3"/>
            </w:r>
          </w:p>
        </w:tc>
        <w:tc>
          <w:tcPr>
            <w:tcW w:w="423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/>
              </w:rPr>
              <w:t>【知识目标】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能分析气缸压力损失的原因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  <w:t>。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2.会...。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/>
              </w:rPr>
              <w:t>【技能目标】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能检测气缸压缩压力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  <w:t>。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能检测气门间隙必要时能调整气门间隙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  <w:t>。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能更换气门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  <w:t>。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/>
              </w:rPr>
              <w:t>【素质目标】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commentReference w:id="4"/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yellow"/>
                <w:lang w:val="en-US" w:eastAsia="zh-CN"/>
              </w:rPr>
              <w:t>1.增强团队合作意识。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yellow"/>
                <w:lang w:val="en-US" w:eastAsia="zh-CN"/>
              </w:rPr>
              <w:t>2.树立安全环保意识。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yellow"/>
                <w:lang w:val="en-US" w:eastAsia="zh-CN"/>
              </w:rPr>
              <w:t>3.增强文化自信...。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</w:rPr>
              <w:t>教学内容</w:t>
            </w:r>
          </w:p>
        </w:tc>
        <w:tc>
          <w:tcPr>
            <w:tcW w:w="423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气门不密封的原因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  <w:t>。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气门间隙检测及调整方法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  <w:t>。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3....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/>
              </w:rPr>
              <w:t>重点与难点</w:t>
            </w:r>
          </w:p>
        </w:tc>
        <w:tc>
          <w:tcPr>
            <w:tcW w:w="423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  <w:t>【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重点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  <w:t>】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1.气缸压力检测方法。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2.。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  <w:t>【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难点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  <w:t>】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气门间隙检测及调整方法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  <w:t>。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能力等级</w:t>
            </w:r>
          </w:p>
        </w:tc>
        <w:tc>
          <w:tcPr>
            <w:tcW w:w="423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初级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/>
              </w:rPr>
              <w:sym w:font="Wingdings 2" w:char="0052"/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中级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课赛证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融通</w:t>
            </w:r>
          </w:p>
        </w:tc>
        <w:tc>
          <w:tcPr>
            <w:tcW w:w="423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 w:bidi="ar"/>
              </w:rPr>
              <w:t>【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yellow"/>
                <w:lang w:val="en-US" w:eastAsia="zh-CN" w:bidi="ar"/>
              </w:rPr>
              <w:t>汽车运用与维修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 w:bidi="ar"/>
              </w:rPr>
              <w:t>1+X证书】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汽车动力与驱动系统综合分析技术－初级：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bidi="ar"/>
              </w:rPr>
              <w:t>1.1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气缸盖及气门机构检查与保养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 w:bidi="ar"/>
              </w:rPr>
              <w:t>。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rPr>
                <w:rFonts w:hint="eastAsia" w:ascii="仿宋" w:hAnsi="仿宋" w:eastAsia="仿宋" w:cs="仿宋"/>
                <w:sz w:val="21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汽车动力与驱动系统综合分析技术－中级：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bidi="ar"/>
              </w:rPr>
              <w:t>1.1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缸盖和气门机构维修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 w:bidi="ar"/>
              </w:rPr>
              <w:t>。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rPr>
                <w:rFonts w:hint="eastAsia" w:ascii="仿宋" w:hAnsi="仿宋" w:eastAsia="仿宋" w:cs="仿宋"/>
                <w:sz w:val="21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 w:bidi="ar"/>
              </w:rPr>
              <w:t>【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yellow"/>
                <w:lang w:val="en-US" w:eastAsia="zh-CN" w:bidi="ar"/>
              </w:rPr>
              <w:t>汽车维修工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技能等级证书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 w:bidi="ar"/>
              </w:rPr>
              <w:t>】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rPr>
                <w:rFonts w:hint="eastAsia" w:ascii="仿宋" w:hAnsi="仿宋" w:eastAsia="仿宋" w:cs="仿宋"/>
                <w:sz w:val="21"/>
                <w:szCs w:val="21"/>
                <w:lang w:eastAsia="zh-CN" w:bidi="ar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 w:bidi="ar"/>
              </w:rPr>
              <w:t>【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yellow"/>
                <w:lang w:val="en-US" w:eastAsia="zh-CN" w:bidi="ar"/>
              </w:rPr>
              <w:t>世界技能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 w:bidi="ar"/>
              </w:rPr>
              <w:t>大赛】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yellow"/>
                <w:lang w:val="en-US" w:eastAsia="zh-CN" w:bidi="ar"/>
              </w:rPr>
              <w:t>汽车技术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赛项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highlight w:val="yellow"/>
                <w:lang w:val="en-US" w:eastAsia="zh-CN" w:bidi="ar"/>
              </w:rPr>
              <w:t>发动机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子赛项：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yellow"/>
                <w:lang w:val="en-US" w:eastAsia="zh-CN" w:bidi="ar"/>
              </w:rPr>
              <w:t>检测维修发动机。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</w:rPr>
              <w:t>课程思政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/>
              </w:rPr>
              <w:t>融入</w:t>
            </w:r>
          </w:p>
        </w:tc>
        <w:tc>
          <w:tcPr>
            <w:tcW w:w="423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eastAsia="zh-CN"/>
              </w:rPr>
              <w:t>【</w:t>
            </w: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/>
              </w:rPr>
              <w:t>思政点</w:t>
            </w: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eastAsia="zh-CN"/>
              </w:rPr>
              <w:t>】</w:t>
            </w: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highlight w:val="yellow"/>
                <w:lang w:val="en-US" w:eastAsia="zh-CN"/>
              </w:rPr>
              <w:t>方法论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eastAsia="zh-CN"/>
              </w:rPr>
              <w:t>【话题】</w:t>
            </w: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highlight w:val="yellow"/>
              </w:rPr>
              <w:t>“从气门间隙调整看节能环保”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7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</w:rPr>
              <w:t>教学资源</w:t>
            </w:r>
          </w:p>
        </w:tc>
        <w:tc>
          <w:tcPr>
            <w:tcW w:w="423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  <w:t>【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硬件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  <w:t>】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：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yellow"/>
              </w:rPr>
              <w:t>发动机总成、发动机教学台架、气门、缸压表、塞尺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  <w:t>【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软件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  <w:t>】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：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yellow"/>
              </w:rPr>
              <w:t>智课堂（线上资源）、学习通、学习工单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yellow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7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</w:rPr>
              <w:t>教学方法</w:t>
            </w:r>
          </w:p>
        </w:tc>
        <w:tc>
          <w:tcPr>
            <w:tcW w:w="423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yellow"/>
              </w:rPr>
              <w:t>情境教学法、张贴板教学法、讨论法、理实一体化教学法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</w:rPr>
              <w:t>考核方式</w:t>
            </w:r>
          </w:p>
        </w:tc>
        <w:tc>
          <w:tcPr>
            <w:tcW w:w="423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/>
              </w:rPr>
              <w:sym w:font="Wingdings 2" w:char="0052"/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达标考核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/>
              </w:rPr>
              <w:t xml:space="preserve">     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优秀考核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D4B4" w:themeFill="accent6" w:themeFillTint="6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commentRangeStart w:id="5"/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  <w:t>教学环节</w:t>
            </w:r>
            <w:commentRangeEnd w:id="5"/>
            <w:r>
              <w:rPr>
                <w:rFonts w:hint="eastAsia" w:ascii="仿宋" w:hAnsi="仿宋" w:eastAsia="仿宋" w:cs="仿宋"/>
                <w:sz w:val="21"/>
                <w:szCs w:val="21"/>
              </w:rPr>
              <w:commentReference w:id="5"/>
            </w:r>
          </w:p>
        </w:tc>
        <w:tc>
          <w:tcPr>
            <w:tcW w:w="121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BD4B4" w:themeFill="accent6" w:themeFillTint="6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commentRangeStart w:id="6"/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  <w:t>教学内容</w:t>
            </w:r>
            <w:commentRangeEnd w:id="6"/>
            <w:r>
              <w:rPr>
                <w:rFonts w:hint="eastAsia" w:ascii="仿宋" w:hAnsi="仿宋" w:eastAsia="仿宋" w:cs="仿宋"/>
                <w:sz w:val="21"/>
                <w:szCs w:val="21"/>
              </w:rPr>
              <w:commentReference w:id="6"/>
            </w:r>
          </w:p>
        </w:tc>
        <w:tc>
          <w:tcPr>
            <w:tcW w:w="11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BD4B4" w:themeFill="accent6" w:themeFillTint="6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commentRangeStart w:id="7"/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  <w:t>教师活动</w:t>
            </w:r>
            <w:commentRangeEnd w:id="7"/>
            <w:r>
              <w:rPr>
                <w:rFonts w:hint="eastAsia" w:ascii="仿宋" w:hAnsi="仿宋" w:eastAsia="仿宋" w:cs="仿宋"/>
                <w:sz w:val="21"/>
                <w:szCs w:val="21"/>
              </w:rPr>
              <w:commentReference w:id="7"/>
            </w:r>
          </w:p>
        </w:tc>
        <w:tc>
          <w:tcPr>
            <w:tcW w:w="112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BD4B4" w:themeFill="accent6" w:themeFillTint="6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  <w:t>学生活动</w:t>
            </w:r>
          </w:p>
        </w:tc>
        <w:tc>
          <w:tcPr>
            <w:tcW w:w="59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BD4B4" w:themeFill="accent6" w:themeFillTint="6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eastAsia="zh-CN"/>
              </w:rPr>
              <w:t>教学资源</w:t>
            </w:r>
          </w:p>
        </w:tc>
        <w:tc>
          <w:tcPr>
            <w:tcW w:w="5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BD4B4" w:themeFill="accent6" w:themeFillTint="6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eastAsia="zh-CN"/>
              </w:rPr>
              <w:t>时间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val="en-US" w:eastAsia="zh-CN"/>
              </w:rPr>
              <w:t>分钟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课前预习</w:t>
            </w:r>
          </w:p>
        </w:tc>
        <w:tc>
          <w:tcPr>
            <w:tcW w:w="121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1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发布任务/讨论/测试：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查找和发动机怠速有关的故障案例。</w:t>
            </w:r>
          </w:p>
        </w:tc>
        <w:tc>
          <w:tcPr>
            <w:tcW w:w="112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查找故障案例并描述故障现象</w:t>
            </w:r>
          </w:p>
        </w:tc>
        <w:tc>
          <w:tcPr>
            <w:tcW w:w="59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学习通：课前任务-发动机怠速有关的故障现象？</w:t>
            </w:r>
          </w:p>
        </w:tc>
        <w:tc>
          <w:tcPr>
            <w:tcW w:w="5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任务导入</w:t>
            </w:r>
          </w:p>
        </w:tc>
        <w:tc>
          <w:tcPr>
            <w:tcW w:w="121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引入“发动机怠速高”故障案例</w:t>
            </w:r>
          </w:p>
        </w:tc>
        <w:tc>
          <w:tcPr>
            <w:tcW w:w="11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教师讲解</w:t>
            </w:r>
          </w:p>
        </w:tc>
        <w:tc>
          <w:tcPr>
            <w:tcW w:w="112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9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PPT</w:t>
            </w:r>
          </w:p>
        </w:tc>
        <w:tc>
          <w:tcPr>
            <w:tcW w:w="5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任务分析</w:t>
            </w:r>
          </w:p>
        </w:tc>
        <w:tc>
          <w:tcPr>
            <w:tcW w:w="121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发动机怠速控制原理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uto"/>
              <w:ind w:left="0" w:right="0" w:rightChars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1.逻辑图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uto"/>
              <w:ind w:left="0" w:right="0" w:rightChars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2.控制原理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uto"/>
              <w:ind w:left="0" w:right="0" w:rightChars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3.。。。</w:t>
            </w:r>
          </w:p>
        </w:tc>
        <w:tc>
          <w:tcPr>
            <w:tcW w:w="11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提问：发动机如何实现怠速转速稳定的？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教师讲解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教师总结</w:t>
            </w:r>
          </w:p>
        </w:tc>
        <w:tc>
          <w:tcPr>
            <w:tcW w:w="112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小组学习，讨论，形成海报/完成学习通主题讨论。</w:t>
            </w:r>
          </w:p>
        </w:tc>
        <w:tc>
          <w:tcPr>
            <w:tcW w:w="59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学习通：3.3发动机怠速控制原理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工单X-X：发动机怠速控制原理</w:t>
            </w:r>
          </w:p>
        </w:tc>
        <w:tc>
          <w:tcPr>
            <w:tcW w:w="5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任务计划</w:t>
            </w:r>
          </w:p>
        </w:tc>
        <w:tc>
          <w:tcPr>
            <w:tcW w:w="121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发动机怠速故障原因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val="en-US" w:eastAsia="zh-CN"/>
              </w:rPr>
              <w:t>【课程思政点3】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发动机怠速故障排除流程</w:t>
            </w:r>
          </w:p>
        </w:tc>
        <w:tc>
          <w:tcPr>
            <w:tcW w:w="11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问题：影响发动机的怠速的因素有哪些？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问题：如何排除发动怠速故障？</w:t>
            </w:r>
          </w:p>
        </w:tc>
        <w:tc>
          <w:tcPr>
            <w:tcW w:w="112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59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5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任务执行</w:t>
            </w:r>
          </w:p>
        </w:tc>
        <w:tc>
          <w:tcPr>
            <w:tcW w:w="121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发动机怠速故障排除</w:t>
            </w:r>
          </w:p>
        </w:tc>
        <w:tc>
          <w:tcPr>
            <w:tcW w:w="11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设置发动机怠速故障2项（怠速高和怠速抖动）。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划分4个小组，确定职责。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巡查与指导。</w:t>
            </w:r>
          </w:p>
        </w:tc>
        <w:tc>
          <w:tcPr>
            <w:tcW w:w="112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commentRangeStart w:id="8"/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小组工作：检测排除发动机怠速故障并记录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小组1、2，怠速高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小组3、4，怠速抖动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20分钟后交换</w:t>
            </w:r>
            <w:commentRangeEnd w:id="8"/>
            <w:r>
              <w:rPr>
                <w:rFonts w:hint="eastAsia" w:ascii="仿宋" w:hAnsi="仿宋" w:eastAsia="仿宋" w:cs="仿宋"/>
                <w:sz w:val="21"/>
                <w:szCs w:val="21"/>
              </w:rPr>
              <w:commentReference w:id="8"/>
            </w:r>
          </w:p>
        </w:tc>
        <w:tc>
          <w:tcPr>
            <w:tcW w:w="59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车辆4台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诊断仪4个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万用表4个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工单X-X:发动机怠速故障排除</w:t>
            </w:r>
          </w:p>
        </w:tc>
        <w:tc>
          <w:tcPr>
            <w:tcW w:w="5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任务检查</w:t>
            </w:r>
          </w:p>
        </w:tc>
        <w:tc>
          <w:tcPr>
            <w:tcW w:w="121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2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9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课后拓展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（作业）</w:t>
            </w:r>
          </w:p>
        </w:tc>
        <w:tc>
          <w:tcPr>
            <w:tcW w:w="121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1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2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9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学习通：主题讨论-怠速高和高怠速是一回事么？</w:t>
            </w:r>
          </w:p>
        </w:tc>
        <w:tc>
          <w:tcPr>
            <w:tcW w:w="5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1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1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2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9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BF8F" w:themeFill="accent6" w:themeFillTint="99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val="en-US" w:eastAsia="zh-CN"/>
              </w:rPr>
              <w:t>教学内容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commentReference w:id="9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7" w:hRule="atLeast"/>
          <w:jc w:val="center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22" w:firstLineChars="20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22" w:firstLineChars="20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21"/>
                <w:lang w:val="en-US" w:eastAsia="zh-CN"/>
              </w:rPr>
              <w:t>示例（细化教学内容，可以通过关系图、流程图、表格等形式梳理教学内容，不是简单复制教材上的文字。）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22" w:firstLineChars="20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val="en-US" w:eastAsia="zh-CN"/>
              </w:rPr>
              <w:t>一、任务导入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2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案例具体信息。例如“XXX年XX车型，行驶时里程30000KM，车主反映发动机怠速运转时声音过大，发动机怠速过高，重新启动发动机后怠速正常。”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2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工作任务：排除发动机怠速方面的故障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2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技能目标：对发动机怠速故障进行分析诊断维修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2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知识目标：需要掌握......理论知识。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22" w:firstLineChars="20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val="en-US" w:eastAsia="zh-CN"/>
              </w:rPr>
              <w:t>二、任务分析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22" w:firstLineChars="20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val="en-US" w:eastAsia="zh-CN"/>
              </w:rPr>
              <w:t>问题：发动机如何实现怠速转速稳定的？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2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（一）发动机怠速控制原理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2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1.怠速控制系统组成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20" w:firstLineChars="20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drawing>
                <wp:inline distT="0" distB="0" distL="114300" distR="114300">
                  <wp:extent cx="4490085" cy="2296160"/>
                  <wp:effectExtent l="0" t="0" r="5715" b="889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0085" cy="229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2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输入信息：冷却液温度、发动机转速...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2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控制单元：发动机控制单元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2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执行器：节气门电机...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2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2.怠速控制类型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2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（1）节气门直动式：（特点......）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2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（2）旁通道式:（特点......）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drawing>
                <wp:inline distT="0" distB="0" distL="114300" distR="114300">
                  <wp:extent cx="2339975" cy="1475740"/>
                  <wp:effectExtent l="0" t="0" r="3175" b="10160"/>
                  <wp:docPr id="234499" name="Picture 3" descr="p4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499" name="Picture 3" descr="p4bs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9975" cy="1475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drawing>
                <wp:inline distT="0" distB="0" distL="114300" distR="114300">
                  <wp:extent cx="2339975" cy="1485900"/>
                  <wp:effectExtent l="0" t="0" r="3175" b="0"/>
                  <wp:docPr id="235522" name="Picture 2" descr="p5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22" name="Picture 2" descr="p5as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997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直流电机型                    步进电机型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2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2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3.怠速控制逻辑</w:t>
            </w:r>
          </w:p>
          <w:tbl>
            <w:tblPr>
              <w:tblStyle w:val="11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345"/>
              <w:gridCol w:w="1374"/>
              <w:gridCol w:w="332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1" w:hRule="atLeast"/>
                <w:jc w:val="center"/>
              </w:trPr>
              <w:tc>
                <w:tcPr>
                  <w:tcW w:w="2345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仿宋" w:hAnsi="仿宋" w:eastAsia="仿宋" w:cs="仿宋"/>
                      <w:b/>
                      <w:bCs/>
                      <w:color w:val="auto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auto"/>
                      <w:sz w:val="21"/>
                      <w:szCs w:val="21"/>
                      <w:vertAlign w:val="baseline"/>
                      <w:lang w:val="en-US" w:eastAsia="zh-CN"/>
                    </w:rPr>
                    <w:t>信号</w:t>
                  </w:r>
                </w:p>
              </w:tc>
              <w:tc>
                <w:tcPr>
                  <w:tcW w:w="1374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仿宋" w:hAnsi="仿宋" w:eastAsia="仿宋" w:cs="仿宋"/>
                      <w:b/>
                      <w:bCs/>
                      <w:color w:val="auto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auto"/>
                      <w:sz w:val="21"/>
                      <w:szCs w:val="21"/>
                      <w:vertAlign w:val="baseline"/>
                      <w:lang w:val="en-US" w:eastAsia="zh-CN"/>
                    </w:rPr>
                    <w:t>信号变化</w:t>
                  </w:r>
                </w:p>
              </w:tc>
              <w:tc>
                <w:tcPr>
                  <w:tcW w:w="3320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仿宋" w:hAnsi="仿宋" w:eastAsia="仿宋" w:cs="仿宋"/>
                      <w:b/>
                      <w:bCs/>
                      <w:color w:val="auto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auto"/>
                      <w:sz w:val="21"/>
                      <w:szCs w:val="21"/>
                      <w:vertAlign w:val="baseline"/>
                      <w:lang w:val="en-US" w:eastAsia="zh-CN"/>
                    </w:rPr>
                    <w:t>影响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1" w:hRule="atLeast"/>
                <w:jc w:val="center"/>
              </w:trPr>
              <w:tc>
                <w:tcPr>
                  <w:tcW w:w="2345" w:type="dxa"/>
                  <w:vMerge w:val="restart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仿宋" w:hAnsi="仿宋" w:eastAsia="仿宋" w:cs="仿宋"/>
                      <w:b w:val="0"/>
                      <w:bCs w:val="0"/>
                      <w:color w:val="auto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color w:val="auto"/>
                      <w:sz w:val="21"/>
                      <w:szCs w:val="21"/>
                      <w:vertAlign w:val="baseline"/>
                      <w:lang w:val="en-US" w:eastAsia="zh-CN"/>
                    </w:rPr>
                    <w:t>转速传感器</w:t>
                  </w:r>
                </w:p>
              </w:tc>
              <w:tc>
                <w:tcPr>
                  <w:tcW w:w="1374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仿宋" w:hAnsi="仿宋" w:eastAsia="仿宋" w:cs="仿宋"/>
                      <w:b w:val="0"/>
                      <w:bCs w:val="0"/>
                      <w:color w:val="auto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color w:val="auto"/>
                      <w:sz w:val="21"/>
                      <w:szCs w:val="21"/>
                      <w:vertAlign w:val="baseline"/>
                      <w:lang w:val="en-US" w:eastAsia="zh-CN"/>
                    </w:rPr>
                    <w:t>升高</w:t>
                  </w:r>
                </w:p>
              </w:tc>
              <w:tc>
                <w:tcPr>
                  <w:tcW w:w="3320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240" w:lineRule="auto"/>
                    <w:ind w:left="0" w:right="0"/>
                    <w:jc w:val="left"/>
                    <w:textAlignment w:val="auto"/>
                    <w:rPr>
                      <w:rFonts w:hint="eastAsia" w:ascii="仿宋" w:hAnsi="仿宋" w:eastAsia="仿宋" w:cs="仿宋"/>
                      <w:b w:val="0"/>
                      <w:bCs w:val="0"/>
                      <w:color w:val="auto"/>
                      <w:sz w:val="21"/>
                      <w:szCs w:val="21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1" w:hRule="atLeast"/>
                <w:jc w:val="center"/>
              </w:trPr>
              <w:tc>
                <w:tcPr>
                  <w:tcW w:w="2345" w:type="dxa"/>
                  <w:vMerge w:val="continue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仿宋" w:hAnsi="仿宋" w:eastAsia="仿宋" w:cs="仿宋"/>
                      <w:b w:val="0"/>
                      <w:bCs w:val="0"/>
                      <w:color w:val="auto"/>
                      <w:sz w:val="21"/>
                      <w:szCs w:val="21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374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仿宋" w:hAnsi="仿宋" w:eastAsia="仿宋" w:cs="仿宋"/>
                      <w:b w:val="0"/>
                      <w:bCs w:val="0"/>
                      <w:color w:val="auto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color w:val="auto"/>
                      <w:sz w:val="21"/>
                      <w:szCs w:val="21"/>
                      <w:vertAlign w:val="baseline"/>
                      <w:lang w:val="en-US" w:eastAsia="zh-CN"/>
                    </w:rPr>
                    <w:t>降低</w:t>
                  </w:r>
                </w:p>
              </w:tc>
              <w:tc>
                <w:tcPr>
                  <w:tcW w:w="3320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240" w:lineRule="auto"/>
                    <w:ind w:left="0" w:right="0"/>
                    <w:jc w:val="left"/>
                    <w:textAlignment w:val="auto"/>
                    <w:rPr>
                      <w:rFonts w:hint="eastAsia" w:ascii="仿宋" w:hAnsi="仿宋" w:eastAsia="仿宋" w:cs="仿宋"/>
                      <w:b w:val="0"/>
                      <w:bCs w:val="0"/>
                      <w:color w:val="auto"/>
                      <w:sz w:val="21"/>
                      <w:szCs w:val="21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1" w:hRule="atLeast"/>
                <w:jc w:val="center"/>
              </w:trPr>
              <w:tc>
                <w:tcPr>
                  <w:tcW w:w="2345" w:type="dxa"/>
                  <w:vMerge w:val="continue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仿宋" w:hAnsi="仿宋" w:eastAsia="仿宋" w:cs="仿宋"/>
                      <w:b w:val="0"/>
                      <w:bCs w:val="0"/>
                      <w:color w:val="auto"/>
                      <w:sz w:val="21"/>
                      <w:szCs w:val="21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374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仿宋" w:hAnsi="仿宋" w:eastAsia="仿宋" w:cs="仿宋"/>
                      <w:b w:val="0"/>
                      <w:bCs w:val="0"/>
                      <w:color w:val="auto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color w:val="auto"/>
                      <w:sz w:val="21"/>
                      <w:szCs w:val="21"/>
                      <w:vertAlign w:val="baseline"/>
                      <w:lang w:val="en-US" w:eastAsia="zh-CN"/>
                    </w:rPr>
                    <w:t>中断</w:t>
                  </w:r>
                </w:p>
              </w:tc>
              <w:tc>
                <w:tcPr>
                  <w:tcW w:w="3320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240" w:lineRule="auto"/>
                    <w:ind w:left="0" w:right="0"/>
                    <w:jc w:val="left"/>
                    <w:textAlignment w:val="auto"/>
                    <w:rPr>
                      <w:rFonts w:hint="eastAsia" w:ascii="仿宋" w:hAnsi="仿宋" w:eastAsia="仿宋" w:cs="仿宋"/>
                      <w:b w:val="0"/>
                      <w:bCs w:val="0"/>
                      <w:color w:val="auto"/>
                      <w:sz w:val="21"/>
                      <w:szCs w:val="21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2" w:hRule="atLeast"/>
                <w:jc w:val="center"/>
              </w:trPr>
              <w:tc>
                <w:tcPr>
                  <w:tcW w:w="2345" w:type="dxa"/>
                  <w:vMerge w:val="restart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仿宋" w:hAnsi="仿宋" w:eastAsia="仿宋" w:cs="仿宋"/>
                      <w:b w:val="0"/>
                      <w:bCs w:val="0"/>
                      <w:color w:val="auto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color w:val="auto"/>
                      <w:sz w:val="21"/>
                      <w:szCs w:val="21"/>
                      <w:vertAlign w:val="baseline"/>
                      <w:lang w:val="en-US" w:eastAsia="zh-CN"/>
                    </w:rPr>
                    <w:t>水温传感器</w:t>
                  </w:r>
                </w:p>
              </w:tc>
              <w:tc>
                <w:tcPr>
                  <w:tcW w:w="1374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240" w:lineRule="auto"/>
                    <w:ind w:left="0" w:right="0" w:rightChars="0"/>
                    <w:jc w:val="center"/>
                    <w:textAlignment w:val="auto"/>
                    <w:rPr>
                      <w:rFonts w:hint="eastAsia" w:ascii="仿宋" w:hAnsi="仿宋" w:eastAsia="仿宋" w:cs="仿宋"/>
                      <w:b w:val="0"/>
                      <w:bCs w:val="0"/>
                      <w:color w:val="auto"/>
                      <w:kern w:val="2"/>
                      <w:sz w:val="21"/>
                      <w:szCs w:val="21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color w:val="auto"/>
                      <w:sz w:val="21"/>
                      <w:szCs w:val="21"/>
                      <w:vertAlign w:val="baseline"/>
                      <w:lang w:val="en-US" w:eastAsia="zh-CN"/>
                    </w:rPr>
                    <w:t>升高</w:t>
                  </w:r>
                </w:p>
              </w:tc>
              <w:tc>
                <w:tcPr>
                  <w:tcW w:w="3320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240" w:lineRule="auto"/>
                    <w:ind w:left="0" w:right="0"/>
                    <w:jc w:val="left"/>
                    <w:textAlignment w:val="auto"/>
                    <w:rPr>
                      <w:rFonts w:hint="eastAsia" w:ascii="仿宋" w:hAnsi="仿宋" w:eastAsia="仿宋" w:cs="仿宋"/>
                      <w:b w:val="0"/>
                      <w:bCs w:val="0"/>
                      <w:color w:val="auto"/>
                      <w:sz w:val="21"/>
                      <w:szCs w:val="21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2" w:hRule="atLeast"/>
                <w:jc w:val="center"/>
              </w:trPr>
              <w:tc>
                <w:tcPr>
                  <w:tcW w:w="2345" w:type="dxa"/>
                  <w:vMerge w:val="continue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仿宋" w:hAnsi="仿宋" w:eastAsia="仿宋" w:cs="仿宋"/>
                      <w:b w:val="0"/>
                      <w:bCs w:val="0"/>
                      <w:color w:val="auto"/>
                      <w:sz w:val="21"/>
                      <w:szCs w:val="21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374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240" w:lineRule="auto"/>
                    <w:ind w:left="0" w:right="0" w:rightChars="0"/>
                    <w:jc w:val="center"/>
                    <w:textAlignment w:val="auto"/>
                    <w:rPr>
                      <w:rFonts w:hint="eastAsia" w:ascii="仿宋" w:hAnsi="仿宋" w:eastAsia="仿宋" w:cs="仿宋"/>
                      <w:b w:val="0"/>
                      <w:bCs w:val="0"/>
                      <w:color w:val="auto"/>
                      <w:kern w:val="2"/>
                      <w:sz w:val="21"/>
                      <w:szCs w:val="21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color w:val="auto"/>
                      <w:sz w:val="21"/>
                      <w:szCs w:val="21"/>
                      <w:vertAlign w:val="baseline"/>
                      <w:lang w:val="en-US" w:eastAsia="zh-CN"/>
                    </w:rPr>
                    <w:t>降低</w:t>
                  </w:r>
                </w:p>
              </w:tc>
              <w:tc>
                <w:tcPr>
                  <w:tcW w:w="3320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240" w:lineRule="auto"/>
                    <w:ind w:left="0" w:right="0"/>
                    <w:jc w:val="left"/>
                    <w:textAlignment w:val="auto"/>
                    <w:rPr>
                      <w:rFonts w:hint="eastAsia" w:ascii="仿宋" w:hAnsi="仿宋" w:eastAsia="仿宋" w:cs="仿宋"/>
                      <w:b w:val="0"/>
                      <w:bCs w:val="0"/>
                      <w:color w:val="auto"/>
                      <w:sz w:val="21"/>
                      <w:szCs w:val="21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2" w:hRule="atLeast"/>
                <w:jc w:val="center"/>
              </w:trPr>
              <w:tc>
                <w:tcPr>
                  <w:tcW w:w="2345" w:type="dxa"/>
                  <w:vMerge w:val="continue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仿宋" w:hAnsi="仿宋" w:eastAsia="仿宋" w:cs="仿宋"/>
                      <w:b w:val="0"/>
                      <w:bCs w:val="0"/>
                      <w:color w:val="auto"/>
                      <w:sz w:val="21"/>
                      <w:szCs w:val="21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374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240" w:lineRule="auto"/>
                    <w:ind w:left="0" w:right="0" w:rightChars="0"/>
                    <w:jc w:val="center"/>
                    <w:textAlignment w:val="auto"/>
                    <w:rPr>
                      <w:rFonts w:hint="eastAsia" w:ascii="仿宋" w:hAnsi="仿宋" w:eastAsia="仿宋" w:cs="仿宋"/>
                      <w:b w:val="0"/>
                      <w:bCs w:val="0"/>
                      <w:color w:val="auto"/>
                      <w:kern w:val="2"/>
                      <w:sz w:val="21"/>
                      <w:szCs w:val="21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color w:val="auto"/>
                      <w:sz w:val="21"/>
                      <w:szCs w:val="21"/>
                      <w:vertAlign w:val="baseline"/>
                      <w:lang w:val="en-US" w:eastAsia="zh-CN"/>
                    </w:rPr>
                    <w:t>中断</w:t>
                  </w:r>
                </w:p>
              </w:tc>
              <w:tc>
                <w:tcPr>
                  <w:tcW w:w="3320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240" w:lineRule="auto"/>
                    <w:ind w:left="0" w:right="0"/>
                    <w:jc w:val="left"/>
                    <w:textAlignment w:val="auto"/>
                    <w:rPr>
                      <w:rFonts w:hint="eastAsia" w:ascii="仿宋" w:hAnsi="仿宋" w:eastAsia="仿宋" w:cs="仿宋"/>
                      <w:b w:val="0"/>
                      <w:bCs w:val="0"/>
                      <w:color w:val="auto"/>
                      <w:sz w:val="21"/>
                      <w:szCs w:val="21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2" w:hRule="atLeast"/>
                <w:jc w:val="center"/>
              </w:trPr>
              <w:tc>
                <w:tcPr>
                  <w:tcW w:w="2345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仿宋" w:hAnsi="仿宋" w:eastAsia="仿宋" w:cs="仿宋"/>
                      <w:b w:val="0"/>
                      <w:bCs w:val="0"/>
                      <w:color w:val="auto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color w:val="auto"/>
                      <w:sz w:val="21"/>
                      <w:szCs w:val="21"/>
                      <w:vertAlign w:val="baseline"/>
                      <w:lang w:val="en-US" w:eastAsia="zh-CN"/>
                    </w:rPr>
                    <w:t>...</w:t>
                  </w:r>
                </w:p>
              </w:tc>
              <w:tc>
                <w:tcPr>
                  <w:tcW w:w="1374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仿宋" w:hAnsi="仿宋" w:eastAsia="仿宋" w:cs="仿宋"/>
                      <w:b w:val="0"/>
                      <w:bCs w:val="0"/>
                      <w:color w:val="auto"/>
                      <w:sz w:val="21"/>
                      <w:szCs w:val="21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3320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240" w:lineRule="auto"/>
                    <w:ind w:left="0" w:right="0"/>
                    <w:jc w:val="left"/>
                    <w:textAlignment w:val="auto"/>
                    <w:rPr>
                      <w:rFonts w:hint="eastAsia" w:ascii="仿宋" w:hAnsi="仿宋" w:eastAsia="仿宋" w:cs="仿宋"/>
                      <w:b w:val="0"/>
                      <w:bCs w:val="0"/>
                      <w:color w:val="auto"/>
                      <w:sz w:val="21"/>
                      <w:szCs w:val="21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2" w:hRule="atLeast"/>
                <w:jc w:val="center"/>
              </w:trPr>
              <w:tc>
                <w:tcPr>
                  <w:tcW w:w="2345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仿宋" w:hAnsi="仿宋" w:eastAsia="仿宋" w:cs="仿宋"/>
                      <w:b w:val="0"/>
                      <w:bCs w:val="0"/>
                      <w:color w:val="auto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color w:val="auto"/>
                      <w:sz w:val="21"/>
                      <w:szCs w:val="21"/>
                      <w:vertAlign w:val="baseline"/>
                      <w:lang w:val="en-US" w:eastAsia="zh-CN"/>
                    </w:rPr>
                    <w:t>...</w:t>
                  </w:r>
                </w:p>
              </w:tc>
              <w:tc>
                <w:tcPr>
                  <w:tcW w:w="1374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仿宋" w:hAnsi="仿宋" w:eastAsia="仿宋" w:cs="仿宋"/>
                      <w:b w:val="0"/>
                      <w:bCs w:val="0"/>
                      <w:color w:val="auto"/>
                      <w:sz w:val="21"/>
                      <w:szCs w:val="21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3320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240" w:lineRule="auto"/>
                    <w:ind w:left="0" w:right="0"/>
                    <w:jc w:val="left"/>
                    <w:textAlignment w:val="auto"/>
                    <w:rPr>
                      <w:rFonts w:hint="eastAsia" w:ascii="仿宋" w:hAnsi="仿宋" w:eastAsia="仿宋" w:cs="仿宋"/>
                      <w:b w:val="0"/>
                      <w:bCs w:val="0"/>
                      <w:color w:val="auto"/>
                      <w:sz w:val="21"/>
                      <w:szCs w:val="21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2" w:hRule="atLeast"/>
                <w:jc w:val="center"/>
              </w:trPr>
              <w:tc>
                <w:tcPr>
                  <w:tcW w:w="2345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仿宋" w:hAnsi="仿宋" w:eastAsia="仿宋" w:cs="仿宋"/>
                      <w:b w:val="0"/>
                      <w:bCs w:val="0"/>
                      <w:color w:val="auto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color w:val="auto"/>
                      <w:sz w:val="21"/>
                      <w:szCs w:val="21"/>
                      <w:vertAlign w:val="baseline"/>
                      <w:lang w:val="en-US" w:eastAsia="zh-CN"/>
                    </w:rPr>
                    <w:t>..</w:t>
                  </w:r>
                </w:p>
              </w:tc>
              <w:tc>
                <w:tcPr>
                  <w:tcW w:w="1374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240" w:lineRule="auto"/>
                    <w:ind w:left="0" w:right="0"/>
                    <w:jc w:val="center"/>
                    <w:textAlignment w:val="auto"/>
                    <w:rPr>
                      <w:rFonts w:hint="eastAsia" w:ascii="仿宋" w:hAnsi="仿宋" w:eastAsia="仿宋" w:cs="仿宋"/>
                      <w:b w:val="0"/>
                      <w:bCs w:val="0"/>
                      <w:color w:val="auto"/>
                      <w:sz w:val="21"/>
                      <w:szCs w:val="21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3320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240" w:lineRule="auto"/>
                    <w:ind w:left="0" w:right="0"/>
                    <w:jc w:val="left"/>
                    <w:textAlignment w:val="auto"/>
                    <w:rPr>
                      <w:rFonts w:hint="eastAsia" w:ascii="仿宋" w:hAnsi="仿宋" w:eastAsia="仿宋" w:cs="仿宋"/>
                      <w:b w:val="0"/>
                      <w:bCs w:val="0"/>
                      <w:color w:val="auto"/>
                      <w:sz w:val="21"/>
                      <w:szCs w:val="21"/>
                      <w:vertAlign w:val="baseline"/>
                      <w:lang w:val="en-US" w:eastAsia="zh-CN"/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22" w:firstLineChars="20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21"/>
                <w:lang w:val="en-US" w:eastAsia="zh-CN"/>
              </w:rPr>
              <w:t>【课程思政点3】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2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4.怠速控制内容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2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（1）起动初始位置的设定：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2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（2）起动控制：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2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（3）暖车（快怠速）控制: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2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（4）反馈控制：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2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（5）发动机转速变化的预控制：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2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（6）电器负荷增多时的怠速控制：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2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（7）学习控制：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22" w:firstLineChars="20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val="en-US" w:eastAsia="zh-CN"/>
              </w:rPr>
              <w:t>三、任务计划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2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（一）发动机怠速故障原因分析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2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1.怠速高原因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2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...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2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...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2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...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2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...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2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2.怠速低原因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2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...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2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...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2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（二）发动机怠速故障排除流程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2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四、任务执行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2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......</w:t>
            </w:r>
          </w:p>
        </w:tc>
      </w:tr>
    </w:tbl>
    <w:p>
      <w:pPr>
        <w:snapToGrid w:val="0"/>
        <w:rPr>
          <w:rFonts w:hint="eastAsia" w:eastAsia="隶书"/>
          <w:b/>
          <w:bCs/>
          <w:sz w:val="44"/>
        </w:rPr>
        <w:sectPr>
          <w:headerReference r:id="rId5" w:type="default"/>
          <w:pgSz w:w="11906" w:h="16838"/>
          <w:pgMar w:top="1247" w:right="1797" w:bottom="1361" w:left="1797" w:header="851" w:footer="992" w:gutter="0"/>
          <w:cols w:space="720" w:num="1"/>
          <w:docGrid w:type="lines" w:linePitch="312" w:charSpace="0"/>
        </w:sectPr>
      </w:pPr>
    </w:p>
    <w:p>
      <w:pPr>
        <w:snapToGrid w:val="0"/>
        <w:rPr>
          <w:rFonts w:hint="eastAsia" w:ascii="宋体" w:hAnsi="宋体"/>
          <w:b/>
          <w:bCs/>
          <w:sz w:val="22"/>
          <w:szCs w:val="22"/>
          <w:lang w:val="en-US" w:eastAsia="zh-CN"/>
        </w:rPr>
      </w:pPr>
      <w:r>
        <w:rPr>
          <w:rFonts w:hint="eastAsia" w:ascii="宋体" w:hAnsi="宋体"/>
          <w:b/>
          <w:bCs/>
          <w:sz w:val="22"/>
          <w:szCs w:val="22"/>
          <w:lang w:val="en-US" w:eastAsia="zh-CN"/>
        </w:rPr>
        <w:t>附件</w:t>
      </w:r>
    </w:p>
    <w:p>
      <w:pPr>
        <w:snapToGrid w:val="0"/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《XX》课程思政案例库</w:t>
      </w:r>
    </w:p>
    <w:tbl>
      <w:tblPr>
        <w:tblStyle w:val="11"/>
        <w:tblW w:w="85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2331"/>
        <w:gridCol w:w="5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33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vertAlign w:val="baseline"/>
                <w:lang w:val="en-US" w:eastAsia="zh-CN"/>
              </w:rPr>
              <w:t>思政点</w:t>
            </w:r>
          </w:p>
        </w:tc>
        <w:tc>
          <w:tcPr>
            <w:tcW w:w="512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/>
                <w:bCs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vertAlign w:val="baseline"/>
                <w:lang w:val="en-US" w:eastAsia="zh-CN"/>
              </w:rPr>
              <w:t>思政内容（案例）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33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vertAlign w:val="baseline"/>
                <w:lang w:val="en-US" w:eastAsia="zh-CN"/>
              </w:rPr>
              <w:t>XX</w:t>
            </w:r>
          </w:p>
        </w:tc>
        <w:tc>
          <w:tcPr>
            <w:tcW w:w="512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33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vertAlign w:val="baseline"/>
                <w:lang w:val="en-US" w:eastAsia="zh-CN"/>
              </w:rPr>
              <w:t>XX</w:t>
            </w:r>
          </w:p>
        </w:tc>
        <w:tc>
          <w:tcPr>
            <w:tcW w:w="512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33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vertAlign w:val="baseline"/>
                <w:lang w:val="en-US" w:eastAsia="zh-CN"/>
              </w:rPr>
              <w:t>系统思维</w:t>
            </w:r>
          </w:p>
        </w:tc>
        <w:tc>
          <w:tcPr>
            <w:tcW w:w="512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233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vertAlign w:val="baseline"/>
                <w:lang w:val="en-US" w:eastAsia="zh-CN"/>
              </w:rPr>
              <w:t>XX</w:t>
            </w:r>
          </w:p>
        </w:tc>
        <w:tc>
          <w:tcPr>
            <w:tcW w:w="512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Cs w:val="21"/>
                <w:vertAlign w:val="baseline"/>
              </w:rPr>
            </w:pPr>
          </w:p>
        </w:tc>
      </w:tr>
    </w:tbl>
    <w:p>
      <w:pPr>
        <w:snapToGrid w:val="0"/>
        <w:rPr>
          <w:rFonts w:ascii="宋体" w:hAnsi="宋体"/>
          <w:szCs w:val="21"/>
        </w:rPr>
      </w:pPr>
    </w:p>
    <w:p>
      <w:pPr>
        <w:snapToGrid w:val="0"/>
        <w:rPr>
          <w:rFonts w:ascii="宋体" w:hAnsi="宋体"/>
          <w:szCs w:val="21"/>
        </w:rPr>
      </w:pPr>
    </w:p>
    <w:sectPr>
      <w:pgSz w:w="11906" w:h="16838"/>
      <w:pgMar w:top="1247" w:right="1797" w:bottom="1361" w:left="1797" w:header="851" w:footer="992" w:gutter="0"/>
      <w:cols w:space="720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李明清" w:date="2023-06-21T13:54:09Z" w:initials="">
    <w:p w14:paraId="5ECA5026">
      <w:pPr>
        <w:pStyle w:val="4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此表为新增内容</w:t>
      </w:r>
    </w:p>
  </w:comment>
  <w:comment w:id="1" w:author="李明清" w:date="2023-06-21T14:22:46Z" w:initials="">
    <w:p w14:paraId="17C32695">
      <w:pPr>
        <w:pStyle w:val="4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此表格字体为小四仿宋</w:t>
      </w:r>
    </w:p>
  </w:comment>
  <w:comment w:id="2" w:author="李明清" w:date="2023-06-21T14:23:40Z" w:initials="">
    <w:p w14:paraId="17CD3F78">
      <w:pPr>
        <w:pStyle w:val="4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仿宋五号</w:t>
      </w:r>
    </w:p>
  </w:comment>
  <w:comment w:id="3" w:author="李明清" w:date="2022-10-27T21:11:03Z" w:initials="">
    <w:p w14:paraId="2E1A1CE2">
      <w:pPr>
        <w:pStyle w:val="4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教学目标表述为“动词+名次”，代表具有某项行动的能力。</w:t>
      </w:r>
    </w:p>
  </w:comment>
  <w:comment w:id="4" w:author="李明清" w:date="2022-10-27T21:06:09Z" w:initials="">
    <w:p w14:paraId="3CEB78FB">
      <w:pPr>
        <w:pStyle w:val="4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素质目标除了要有和专业相关的团队合作、安全环保...等要求外，还要适当有新时代、新思想、价值观、爱国等体现。</w:t>
      </w:r>
    </w:p>
    <w:p w14:paraId="3D8C62D7">
      <w:pPr>
        <w:pStyle w:val="4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一个任务的素质目标不宜太多</w:t>
      </w:r>
    </w:p>
  </w:comment>
  <w:comment w:id="5" w:author="李明清" w:date="2023-06-21T10:11:07Z" w:initials="">
    <w:p w14:paraId="416C22F0">
      <w:pPr>
        <w:pStyle w:val="4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教学环节根据课程确定具体环节名称</w:t>
      </w:r>
    </w:p>
  </w:comment>
  <w:comment w:id="6" w:author="李明清" w:date="2023-06-21T10:07:47Z" w:initials="">
    <w:p w14:paraId="40CA2C6A">
      <w:pPr>
        <w:pStyle w:val="4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教学内容体现具体的知识点和技能点</w:t>
      </w:r>
    </w:p>
  </w:comment>
  <w:comment w:id="7" w:author="李明清" w:date="2023-06-21T10:12:10Z" w:initials="">
    <w:p w14:paraId="4BBC4990">
      <w:pPr>
        <w:pStyle w:val="4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教学活动要具体，例如提问要列出具体问题，例如“提问：发动机如何实现怠速转速稳定的？”</w:t>
      </w:r>
    </w:p>
  </w:comment>
  <w:comment w:id="8" w:author="李明清" w:date="2023-06-21T10:15:46Z" w:initials="">
    <w:p w14:paraId="18AA652E">
      <w:pPr>
        <w:pStyle w:val="4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如有小组分任务时，要体现具体的任务安排，不能笼统的写小组工作、小组分工</w:t>
      </w:r>
    </w:p>
  </w:comment>
  <w:comment w:id="9" w:author="李明清" w:date="2023-06-21T11:34:48Z" w:initials="">
    <w:p w14:paraId="03761FAC">
      <w:pPr>
        <w:pStyle w:val="4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此部分为新增内容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5ECA5026" w15:done="0"/>
  <w15:commentEx w15:paraId="17C32695" w15:done="0"/>
  <w15:commentEx w15:paraId="17CD3F78" w15:done="0"/>
  <w15:commentEx w15:paraId="2E1A1CE2" w15:done="0"/>
  <w15:commentEx w15:paraId="3D8C62D7" w15:done="0"/>
  <w15:commentEx w15:paraId="416C22F0" w15:done="0"/>
  <w15:commentEx w15:paraId="40CA2C6A" w15:done="0"/>
  <w15:commentEx w15:paraId="4BBC4990" w15:done="0"/>
  <w15:commentEx w15:paraId="18AA652E" w15:done="0"/>
  <w15:commentEx w15:paraId="03761FA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2385B7"/>
    <w:multiLevelType w:val="multilevel"/>
    <w:tmpl w:val="B72385B7"/>
    <w:lvl w:ilvl="0" w:tentative="0">
      <w:start w:val="1"/>
      <w:numFmt w:val="decimal"/>
      <w:suff w:val="space"/>
      <w:lvlText w:val="%1.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李明清">
    <w15:presenceInfo w15:providerId="WPS Office" w15:userId="23531224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lOWZjNWRlMjk4MmQ1OGQyNjVjZjA0NjM3OWU4YjkifQ=="/>
  </w:docVars>
  <w:rsids>
    <w:rsidRoot w:val="00BD1834"/>
    <w:rsid w:val="0000078F"/>
    <w:rsid w:val="00001D69"/>
    <w:rsid w:val="00012830"/>
    <w:rsid w:val="000155C5"/>
    <w:rsid w:val="000301FF"/>
    <w:rsid w:val="00031E3E"/>
    <w:rsid w:val="000337BF"/>
    <w:rsid w:val="00035D12"/>
    <w:rsid w:val="000369A6"/>
    <w:rsid w:val="00041347"/>
    <w:rsid w:val="00042BB5"/>
    <w:rsid w:val="00044904"/>
    <w:rsid w:val="00046B0A"/>
    <w:rsid w:val="00054527"/>
    <w:rsid w:val="000559EE"/>
    <w:rsid w:val="00055AFD"/>
    <w:rsid w:val="00063FD6"/>
    <w:rsid w:val="00064B4B"/>
    <w:rsid w:val="0007433C"/>
    <w:rsid w:val="00074692"/>
    <w:rsid w:val="00077A50"/>
    <w:rsid w:val="00082B03"/>
    <w:rsid w:val="00090549"/>
    <w:rsid w:val="000A0FCC"/>
    <w:rsid w:val="000B08BB"/>
    <w:rsid w:val="000B3DDA"/>
    <w:rsid w:val="000B54FF"/>
    <w:rsid w:val="000D1757"/>
    <w:rsid w:val="000E0ABE"/>
    <w:rsid w:val="000E37CD"/>
    <w:rsid w:val="000E609E"/>
    <w:rsid w:val="000F1F87"/>
    <w:rsid w:val="000F3B4C"/>
    <w:rsid w:val="00102437"/>
    <w:rsid w:val="00102FBF"/>
    <w:rsid w:val="00105C8A"/>
    <w:rsid w:val="00105EF9"/>
    <w:rsid w:val="0010692B"/>
    <w:rsid w:val="00111C31"/>
    <w:rsid w:val="00116884"/>
    <w:rsid w:val="0012602C"/>
    <w:rsid w:val="0012787D"/>
    <w:rsid w:val="00132D4A"/>
    <w:rsid w:val="00133C28"/>
    <w:rsid w:val="00134CCE"/>
    <w:rsid w:val="00136338"/>
    <w:rsid w:val="0013723F"/>
    <w:rsid w:val="001375C3"/>
    <w:rsid w:val="00140C14"/>
    <w:rsid w:val="00143E2C"/>
    <w:rsid w:val="00145ECF"/>
    <w:rsid w:val="001516F6"/>
    <w:rsid w:val="001520B3"/>
    <w:rsid w:val="00157BDA"/>
    <w:rsid w:val="00160056"/>
    <w:rsid w:val="0016041D"/>
    <w:rsid w:val="00163F78"/>
    <w:rsid w:val="001663C4"/>
    <w:rsid w:val="00172C0B"/>
    <w:rsid w:val="0017559E"/>
    <w:rsid w:val="00180A83"/>
    <w:rsid w:val="00184994"/>
    <w:rsid w:val="00191278"/>
    <w:rsid w:val="00191E10"/>
    <w:rsid w:val="001967EA"/>
    <w:rsid w:val="001979BD"/>
    <w:rsid w:val="001B4C1F"/>
    <w:rsid w:val="001B659F"/>
    <w:rsid w:val="001C395D"/>
    <w:rsid w:val="001C62E8"/>
    <w:rsid w:val="001D0E56"/>
    <w:rsid w:val="001D25E1"/>
    <w:rsid w:val="001D553F"/>
    <w:rsid w:val="001F2B4A"/>
    <w:rsid w:val="001F3891"/>
    <w:rsid w:val="001F7C87"/>
    <w:rsid w:val="002035C4"/>
    <w:rsid w:val="002158E0"/>
    <w:rsid w:val="00215D5A"/>
    <w:rsid w:val="00225571"/>
    <w:rsid w:val="00235BCF"/>
    <w:rsid w:val="002461EC"/>
    <w:rsid w:val="00261B51"/>
    <w:rsid w:val="0027236E"/>
    <w:rsid w:val="00274B53"/>
    <w:rsid w:val="00276C05"/>
    <w:rsid w:val="002804FC"/>
    <w:rsid w:val="00283198"/>
    <w:rsid w:val="0028351F"/>
    <w:rsid w:val="002904D9"/>
    <w:rsid w:val="002959B3"/>
    <w:rsid w:val="00295BD9"/>
    <w:rsid w:val="002970C2"/>
    <w:rsid w:val="002A39EE"/>
    <w:rsid w:val="002A5045"/>
    <w:rsid w:val="002B5A41"/>
    <w:rsid w:val="002C14C5"/>
    <w:rsid w:val="002D189C"/>
    <w:rsid w:val="002D4A4D"/>
    <w:rsid w:val="002D6460"/>
    <w:rsid w:val="002E77B7"/>
    <w:rsid w:val="002F0BC0"/>
    <w:rsid w:val="002F1003"/>
    <w:rsid w:val="002F1060"/>
    <w:rsid w:val="00304BF8"/>
    <w:rsid w:val="003208CC"/>
    <w:rsid w:val="00321275"/>
    <w:rsid w:val="00323266"/>
    <w:rsid w:val="00330264"/>
    <w:rsid w:val="00332489"/>
    <w:rsid w:val="003325D4"/>
    <w:rsid w:val="00333098"/>
    <w:rsid w:val="003333BE"/>
    <w:rsid w:val="0034437B"/>
    <w:rsid w:val="00354B19"/>
    <w:rsid w:val="003654B2"/>
    <w:rsid w:val="00366416"/>
    <w:rsid w:val="003711B2"/>
    <w:rsid w:val="00372DAC"/>
    <w:rsid w:val="00384DC8"/>
    <w:rsid w:val="00393ADA"/>
    <w:rsid w:val="00395820"/>
    <w:rsid w:val="00395E0B"/>
    <w:rsid w:val="003A0451"/>
    <w:rsid w:val="003B1F18"/>
    <w:rsid w:val="003B68E0"/>
    <w:rsid w:val="003B74D2"/>
    <w:rsid w:val="003C5FD7"/>
    <w:rsid w:val="003C68FE"/>
    <w:rsid w:val="003C6EE1"/>
    <w:rsid w:val="003D2394"/>
    <w:rsid w:val="003D40EC"/>
    <w:rsid w:val="003D7B2D"/>
    <w:rsid w:val="003F23C3"/>
    <w:rsid w:val="003F66A2"/>
    <w:rsid w:val="004038CD"/>
    <w:rsid w:val="00440AA8"/>
    <w:rsid w:val="00440DA1"/>
    <w:rsid w:val="004466A9"/>
    <w:rsid w:val="00457842"/>
    <w:rsid w:val="00460BE3"/>
    <w:rsid w:val="00470943"/>
    <w:rsid w:val="004806FA"/>
    <w:rsid w:val="00480DA6"/>
    <w:rsid w:val="004829B2"/>
    <w:rsid w:val="004867EB"/>
    <w:rsid w:val="00494C0E"/>
    <w:rsid w:val="00496082"/>
    <w:rsid w:val="00496544"/>
    <w:rsid w:val="004A0532"/>
    <w:rsid w:val="004B153A"/>
    <w:rsid w:val="004B32FB"/>
    <w:rsid w:val="004C6C40"/>
    <w:rsid w:val="004D1585"/>
    <w:rsid w:val="004D58DC"/>
    <w:rsid w:val="004E10E8"/>
    <w:rsid w:val="004F0C28"/>
    <w:rsid w:val="005164EA"/>
    <w:rsid w:val="00523CBA"/>
    <w:rsid w:val="00531B4B"/>
    <w:rsid w:val="00533C02"/>
    <w:rsid w:val="00536272"/>
    <w:rsid w:val="00556C70"/>
    <w:rsid w:val="005613ED"/>
    <w:rsid w:val="0056660B"/>
    <w:rsid w:val="005714F9"/>
    <w:rsid w:val="00582A7D"/>
    <w:rsid w:val="00582CEC"/>
    <w:rsid w:val="005856D9"/>
    <w:rsid w:val="005925EF"/>
    <w:rsid w:val="0059660D"/>
    <w:rsid w:val="005B3AA8"/>
    <w:rsid w:val="005B618C"/>
    <w:rsid w:val="005C1380"/>
    <w:rsid w:val="005C797E"/>
    <w:rsid w:val="005E3CC7"/>
    <w:rsid w:val="005F138B"/>
    <w:rsid w:val="005F24C2"/>
    <w:rsid w:val="005F6A7E"/>
    <w:rsid w:val="005F7643"/>
    <w:rsid w:val="005F7886"/>
    <w:rsid w:val="00611E6A"/>
    <w:rsid w:val="006132B8"/>
    <w:rsid w:val="006322DB"/>
    <w:rsid w:val="006337DF"/>
    <w:rsid w:val="0063629B"/>
    <w:rsid w:val="0063796A"/>
    <w:rsid w:val="00652599"/>
    <w:rsid w:val="00663FAC"/>
    <w:rsid w:val="00665308"/>
    <w:rsid w:val="00665C3E"/>
    <w:rsid w:val="0067225C"/>
    <w:rsid w:val="006746A8"/>
    <w:rsid w:val="00676D7F"/>
    <w:rsid w:val="00681276"/>
    <w:rsid w:val="00684714"/>
    <w:rsid w:val="00690665"/>
    <w:rsid w:val="00691CFF"/>
    <w:rsid w:val="00693760"/>
    <w:rsid w:val="00693FD5"/>
    <w:rsid w:val="006A3FB5"/>
    <w:rsid w:val="006A485B"/>
    <w:rsid w:val="006B0754"/>
    <w:rsid w:val="006B08FE"/>
    <w:rsid w:val="006B50A8"/>
    <w:rsid w:val="006B78B6"/>
    <w:rsid w:val="006C15F5"/>
    <w:rsid w:val="006D4F14"/>
    <w:rsid w:val="006E346D"/>
    <w:rsid w:val="006E6EA9"/>
    <w:rsid w:val="006E7F49"/>
    <w:rsid w:val="006F4591"/>
    <w:rsid w:val="00700227"/>
    <w:rsid w:val="00703506"/>
    <w:rsid w:val="00707707"/>
    <w:rsid w:val="007077A4"/>
    <w:rsid w:val="00720DF1"/>
    <w:rsid w:val="00721CA7"/>
    <w:rsid w:val="00723E2F"/>
    <w:rsid w:val="00725B83"/>
    <w:rsid w:val="00726CD5"/>
    <w:rsid w:val="00732FC0"/>
    <w:rsid w:val="00733BE5"/>
    <w:rsid w:val="00741BFA"/>
    <w:rsid w:val="00752B09"/>
    <w:rsid w:val="00755130"/>
    <w:rsid w:val="00757119"/>
    <w:rsid w:val="00757B5F"/>
    <w:rsid w:val="00765545"/>
    <w:rsid w:val="007676F5"/>
    <w:rsid w:val="00774E94"/>
    <w:rsid w:val="00785C2F"/>
    <w:rsid w:val="007931AE"/>
    <w:rsid w:val="007931DC"/>
    <w:rsid w:val="00795EBB"/>
    <w:rsid w:val="00796D5C"/>
    <w:rsid w:val="007A1946"/>
    <w:rsid w:val="007A66D4"/>
    <w:rsid w:val="007B340F"/>
    <w:rsid w:val="007C3E8A"/>
    <w:rsid w:val="007E1DE7"/>
    <w:rsid w:val="007F2935"/>
    <w:rsid w:val="007F7339"/>
    <w:rsid w:val="008029D2"/>
    <w:rsid w:val="00812F0D"/>
    <w:rsid w:val="00815E57"/>
    <w:rsid w:val="00817709"/>
    <w:rsid w:val="008206FA"/>
    <w:rsid w:val="00821235"/>
    <w:rsid w:val="008225CD"/>
    <w:rsid w:val="0082488D"/>
    <w:rsid w:val="0084107D"/>
    <w:rsid w:val="00842C8E"/>
    <w:rsid w:val="00843676"/>
    <w:rsid w:val="00843789"/>
    <w:rsid w:val="008565B5"/>
    <w:rsid w:val="008706DB"/>
    <w:rsid w:val="00870FE2"/>
    <w:rsid w:val="008773DC"/>
    <w:rsid w:val="00877931"/>
    <w:rsid w:val="00880A15"/>
    <w:rsid w:val="00880A5F"/>
    <w:rsid w:val="00883305"/>
    <w:rsid w:val="00897D01"/>
    <w:rsid w:val="008A1992"/>
    <w:rsid w:val="008A6B3C"/>
    <w:rsid w:val="008B3380"/>
    <w:rsid w:val="008C0FE5"/>
    <w:rsid w:val="008C5E53"/>
    <w:rsid w:val="008D00AB"/>
    <w:rsid w:val="008D0A45"/>
    <w:rsid w:val="008E180F"/>
    <w:rsid w:val="009065B2"/>
    <w:rsid w:val="0091540F"/>
    <w:rsid w:val="00931944"/>
    <w:rsid w:val="009323DC"/>
    <w:rsid w:val="0093247C"/>
    <w:rsid w:val="00942DC9"/>
    <w:rsid w:val="00944265"/>
    <w:rsid w:val="009455B3"/>
    <w:rsid w:val="009540C7"/>
    <w:rsid w:val="009569D4"/>
    <w:rsid w:val="00963176"/>
    <w:rsid w:val="00964DFD"/>
    <w:rsid w:val="00964E88"/>
    <w:rsid w:val="009717A7"/>
    <w:rsid w:val="00975C63"/>
    <w:rsid w:val="0098312C"/>
    <w:rsid w:val="00984319"/>
    <w:rsid w:val="00984BBE"/>
    <w:rsid w:val="00985303"/>
    <w:rsid w:val="00985883"/>
    <w:rsid w:val="009873B6"/>
    <w:rsid w:val="0099646E"/>
    <w:rsid w:val="009A3814"/>
    <w:rsid w:val="009B272B"/>
    <w:rsid w:val="009B6B21"/>
    <w:rsid w:val="009C1B52"/>
    <w:rsid w:val="009E1BC4"/>
    <w:rsid w:val="009E50F7"/>
    <w:rsid w:val="009F3959"/>
    <w:rsid w:val="009F3E8E"/>
    <w:rsid w:val="009F5FC8"/>
    <w:rsid w:val="00A05FCC"/>
    <w:rsid w:val="00A07DEA"/>
    <w:rsid w:val="00A12A47"/>
    <w:rsid w:val="00A14661"/>
    <w:rsid w:val="00A152D6"/>
    <w:rsid w:val="00A16BE8"/>
    <w:rsid w:val="00A17277"/>
    <w:rsid w:val="00A23C8D"/>
    <w:rsid w:val="00A23E45"/>
    <w:rsid w:val="00A31542"/>
    <w:rsid w:val="00A31787"/>
    <w:rsid w:val="00A4076E"/>
    <w:rsid w:val="00A61F81"/>
    <w:rsid w:val="00A717FF"/>
    <w:rsid w:val="00A8587A"/>
    <w:rsid w:val="00AA1087"/>
    <w:rsid w:val="00AA4C26"/>
    <w:rsid w:val="00AA726D"/>
    <w:rsid w:val="00AB0C7D"/>
    <w:rsid w:val="00AB0F88"/>
    <w:rsid w:val="00AB4917"/>
    <w:rsid w:val="00AC1B1F"/>
    <w:rsid w:val="00AC67E9"/>
    <w:rsid w:val="00AD0045"/>
    <w:rsid w:val="00AD3DF4"/>
    <w:rsid w:val="00AD4E53"/>
    <w:rsid w:val="00AF4432"/>
    <w:rsid w:val="00AF4F32"/>
    <w:rsid w:val="00AF52DA"/>
    <w:rsid w:val="00B123FE"/>
    <w:rsid w:val="00B249C0"/>
    <w:rsid w:val="00B25AEE"/>
    <w:rsid w:val="00B3532C"/>
    <w:rsid w:val="00B42E86"/>
    <w:rsid w:val="00B52E7E"/>
    <w:rsid w:val="00B542FA"/>
    <w:rsid w:val="00B77982"/>
    <w:rsid w:val="00B84ECE"/>
    <w:rsid w:val="00B854B9"/>
    <w:rsid w:val="00B871A5"/>
    <w:rsid w:val="00B91C40"/>
    <w:rsid w:val="00B9321B"/>
    <w:rsid w:val="00BA3A34"/>
    <w:rsid w:val="00BB0E23"/>
    <w:rsid w:val="00BB1CA5"/>
    <w:rsid w:val="00BB5503"/>
    <w:rsid w:val="00BD1834"/>
    <w:rsid w:val="00BE4A2A"/>
    <w:rsid w:val="00BE54C5"/>
    <w:rsid w:val="00BE7369"/>
    <w:rsid w:val="00BF67FD"/>
    <w:rsid w:val="00C06156"/>
    <w:rsid w:val="00C06A2E"/>
    <w:rsid w:val="00C1460B"/>
    <w:rsid w:val="00C23252"/>
    <w:rsid w:val="00C3599E"/>
    <w:rsid w:val="00C4733F"/>
    <w:rsid w:val="00C56D64"/>
    <w:rsid w:val="00C63052"/>
    <w:rsid w:val="00C63C67"/>
    <w:rsid w:val="00C70060"/>
    <w:rsid w:val="00C7241A"/>
    <w:rsid w:val="00C73922"/>
    <w:rsid w:val="00C74240"/>
    <w:rsid w:val="00C742C7"/>
    <w:rsid w:val="00C809DF"/>
    <w:rsid w:val="00C87AF0"/>
    <w:rsid w:val="00C94A40"/>
    <w:rsid w:val="00CA0319"/>
    <w:rsid w:val="00CA13B0"/>
    <w:rsid w:val="00CA1A0D"/>
    <w:rsid w:val="00CA3BA2"/>
    <w:rsid w:val="00CA5798"/>
    <w:rsid w:val="00CA7539"/>
    <w:rsid w:val="00CA7C81"/>
    <w:rsid w:val="00CB4546"/>
    <w:rsid w:val="00CB6BD3"/>
    <w:rsid w:val="00CC05D0"/>
    <w:rsid w:val="00CE719A"/>
    <w:rsid w:val="00CE71FD"/>
    <w:rsid w:val="00CF3BBD"/>
    <w:rsid w:val="00CF4642"/>
    <w:rsid w:val="00CF7FEA"/>
    <w:rsid w:val="00D03B47"/>
    <w:rsid w:val="00D05FD4"/>
    <w:rsid w:val="00D1247E"/>
    <w:rsid w:val="00D138A2"/>
    <w:rsid w:val="00D14EB9"/>
    <w:rsid w:val="00D17E7C"/>
    <w:rsid w:val="00D20656"/>
    <w:rsid w:val="00D207F1"/>
    <w:rsid w:val="00D24D23"/>
    <w:rsid w:val="00D36E8B"/>
    <w:rsid w:val="00D42203"/>
    <w:rsid w:val="00D46E63"/>
    <w:rsid w:val="00D47B96"/>
    <w:rsid w:val="00D47F58"/>
    <w:rsid w:val="00D510AB"/>
    <w:rsid w:val="00D51CC3"/>
    <w:rsid w:val="00D54F5E"/>
    <w:rsid w:val="00D55B0A"/>
    <w:rsid w:val="00D64373"/>
    <w:rsid w:val="00D7053B"/>
    <w:rsid w:val="00D756FA"/>
    <w:rsid w:val="00D930D6"/>
    <w:rsid w:val="00DA1448"/>
    <w:rsid w:val="00DB1A30"/>
    <w:rsid w:val="00DB20F7"/>
    <w:rsid w:val="00DB4C26"/>
    <w:rsid w:val="00DB66DC"/>
    <w:rsid w:val="00DC5BC6"/>
    <w:rsid w:val="00DD7123"/>
    <w:rsid w:val="00DD75CE"/>
    <w:rsid w:val="00DE2608"/>
    <w:rsid w:val="00DE3D7E"/>
    <w:rsid w:val="00DF6365"/>
    <w:rsid w:val="00E119E2"/>
    <w:rsid w:val="00E1235D"/>
    <w:rsid w:val="00E126A9"/>
    <w:rsid w:val="00E13CBA"/>
    <w:rsid w:val="00E14FF8"/>
    <w:rsid w:val="00E172E9"/>
    <w:rsid w:val="00E2378E"/>
    <w:rsid w:val="00E4205D"/>
    <w:rsid w:val="00E42F65"/>
    <w:rsid w:val="00E440D6"/>
    <w:rsid w:val="00E507B6"/>
    <w:rsid w:val="00E57E11"/>
    <w:rsid w:val="00E60B10"/>
    <w:rsid w:val="00E66F2E"/>
    <w:rsid w:val="00E72B88"/>
    <w:rsid w:val="00E77A3F"/>
    <w:rsid w:val="00E811B1"/>
    <w:rsid w:val="00E814A2"/>
    <w:rsid w:val="00E83A8D"/>
    <w:rsid w:val="00E91F92"/>
    <w:rsid w:val="00E9226F"/>
    <w:rsid w:val="00E94C03"/>
    <w:rsid w:val="00E95506"/>
    <w:rsid w:val="00E961AA"/>
    <w:rsid w:val="00E969F1"/>
    <w:rsid w:val="00E96AA1"/>
    <w:rsid w:val="00EA7521"/>
    <w:rsid w:val="00EC2867"/>
    <w:rsid w:val="00EC32DE"/>
    <w:rsid w:val="00ED291F"/>
    <w:rsid w:val="00ED352B"/>
    <w:rsid w:val="00ED4814"/>
    <w:rsid w:val="00F0131E"/>
    <w:rsid w:val="00F03B3C"/>
    <w:rsid w:val="00F05F53"/>
    <w:rsid w:val="00F063B6"/>
    <w:rsid w:val="00F16D60"/>
    <w:rsid w:val="00F2185F"/>
    <w:rsid w:val="00F2543E"/>
    <w:rsid w:val="00F26D06"/>
    <w:rsid w:val="00F30730"/>
    <w:rsid w:val="00F32778"/>
    <w:rsid w:val="00F41371"/>
    <w:rsid w:val="00F41DE3"/>
    <w:rsid w:val="00F43AD8"/>
    <w:rsid w:val="00F4472B"/>
    <w:rsid w:val="00F448FA"/>
    <w:rsid w:val="00F459B6"/>
    <w:rsid w:val="00F52DF6"/>
    <w:rsid w:val="00F601D8"/>
    <w:rsid w:val="00F62DAD"/>
    <w:rsid w:val="00F648B6"/>
    <w:rsid w:val="00F7617C"/>
    <w:rsid w:val="00F87FE7"/>
    <w:rsid w:val="00F9674C"/>
    <w:rsid w:val="00FA12FA"/>
    <w:rsid w:val="00FA6A2C"/>
    <w:rsid w:val="00FB6161"/>
    <w:rsid w:val="00FB7F8D"/>
    <w:rsid w:val="00FC13FE"/>
    <w:rsid w:val="00FC3C1B"/>
    <w:rsid w:val="00FC4C98"/>
    <w:rsid w:val="00FE139D"/>
    <w:rsid w:val="00FE37AF"/>
    <w:rsid w:val="00FF13C6"/>
    <w:rsid w:val="01CB5E59"/>
    <w:rsid w:val="020E02AA"/>
    <w:rsid w:val="028E4F47"/>
    <w:rsid w:val="02CA2014"/>
    <w:rsid w:val="03AC1B29"/>
    <w:rsid w:val="03B8451A"/>
    <w:rsid w:val="05322001"/>
    <w:rsid w:val="06593102"/>
    <w:rsid w:val="073065CD"/>
    <w:rsid w:val="0748600C"/>
    <w:rsid w:val="07721962"/>
    <w:rsid w:val="07C733D5"/>
    <w:rsid w:val="07EF0236"/>
    <w:rsid w:val="0A9E5F43"/>
    <w:rsid w:val="0ACE6829"/>
    <w:rsid w:val="0C1666D9"/>
    <w:rsid w:val="0DFA16E3"/>
    <w:rsid w:val="0E097B78"/>
    <w:rsid w:val="10156CA8"/>
    <w:rsid w:val="113D64B6"/>
    <w:rsid w:val="114333A1"/>
    <w:rsid w:val="11BE642B"/>
    <w:rsid w:val="13646E24"/>
    <w:rsid w:val="13857CA0"/>
    <w:rsid w:val="14434391"/>
    <w:rsid w:val="14443D50"/>
    <w:rsid w:val="14B04D27"/>
    <w:rsid w:val="14F90946"/>
    <w:rsid w:val="150F37B3"/>
    <w:rsid w:val="15400323"/>
    <w:rsid w:val="15EE4F48"/>
    <w:rsid w:val="160326BE"/>
    <w:rsid w:val="162714E3"/>
    <w:rsid w:val="16610551"/>
    <w:rsid w:val="183E4041"/>
    <w:rsid w:val="18E03576"/>
    <w:rsid w:val="19F01A92"/>
    <w:rsid w:val="1AD339E7"/>
    <w:rsid w:val="1B4B7061"/>
    <w:rsid w:val="1BC32D81"/>
    <w:rsid w:val="1BCA6B98"/>
    <w:rsid w:val="1BD712B5"/>
    <w:rsid w:val="1D17405F"/>
    <w:rsid w:val="1ED146E2"/>
    <w:rsid w:val="1FAB3489"/>
    <w:rsid w:val="222C54E8"/>
    <w:rsid w:val="226E2973"/>
    <w:rsid w:val="23166B67"/>
    <w:rsid w:val="23B87C1E"/>
    <w:rsid w:val="23DF1290"/>
    <w:rsid w:val="24305A06"/>
    <w:rsid w:val="24BE1264"/>
    <w:rsid w:val="25070E5D"/>
    <w:rsid w:val="25D845A8"/>
    <w:rsid w:val="268A7650"/>
    <w:rsid w:val="26AB75C6"/>
    <w:rsid w:val="26BE19EF"/>
    <w:rsid w:val="287048E7"/>
    <w:rsid w:val="28D66F88"/>
    <w:rsid w:val="291E1E0E"/>
    <w:rsid w:val="2B6D6F0D"/>
    <w:rsid w:val="2B6F35FA"/>
    <w:rsid w:val="2B911A0F"/>
    <w:rsid w:val="2BD80E5D"/>
    <w:rsid w:val="2D2F75E7"/>
    <w:rsid w:val="2F6824F8"/>
    <w:rsid w:val="30517430"/>
    <w:rsid w:val="3072301E"/>
    <w:rsid w:val="30870476"/>
    <w:rsid w:val="30FA1876"/>
    <w:rsid w:val="3255145A"/>
    <w:rsid w:val="330E09B1"/>
    <w:rsid w:val="34A915E9"/>
    <w:rsid w:val="34F36D5F"/>
    <w:rsid w:val="35F04FF6"/>
    <w:rsid w:val="37072D8A"/>
    <w:rsid w:val="3790005F"/>
    <w:rsid w:val="37DA435B"/>
    <w:rsid w:val="37F35BAF"/>
    <w:rsid w:val="37FB2842"/>
    <w:rsid w:val="384444B5"/>
    <w:rsid w:val="386046B4"/>
    <w:rsid w:val="397C1364"/>
    <w:rsid w:val="3A4818A4"/>
    <w:rsid w:val="3CBB68BC"/>
    <w:rsid w:val="3D4F1909"/>
    <w:rsid w:val="3E05601B"/>
    <w:rsid w:val="3F1D32FF"/>
    <w:rsid w:val="3FCE6ABE"/>
    <w:rsid w:val="3FF43934"/>
    <w:rsid w:val="40181D19"/>
    <w:rsid w:val="40B0019F"/>
    <w:rsid w:val="410D2F00"/>
    <w:rsid w:val="426D6083"/>
    <w:rsid w:val="42EF6BAB"/>
    <w:rsid w:val="43120971"/>
    <w:rsid w:val="449D16F4"/>
    <w:rsid w:val="46804174"/>
    <w:rsid w:val="46DC584E"/>
    <w:rsid w:val="470E352E"/>
    <w:rsid w:val="478131A3"/>
    <w:rsid w:val="47E50732"/>
    <w:rsid w:val="4908232A"/>
    <w:rsid w:val="49DB7FE4"/>
    <w:rsid w:val="49EB5DA8"/>
    <w:rsid w:val="4A233794"/>
    <w:rsid w:val="4A3640A9"/>
    <w:rsid w:val="4B1F21AD"/>
    <w:rsid w:val="4B95246F"/>
    <w:rsid w:val="4BE87E6C"/>
    <w:rsid w:val="4C2061DD"/>
    <w:rsid w:val="4C6C37B1"/>
    <w:rsid w:val="4C8524E4"/>
    <w:rsid w:val="4CA55482"/>
    <w:rsid w:val="4D445EFB"/>
    <w:rsid w:val="4D600674"/>
    <w:rsid w:val="4DE34DA0"/>
    <w:rsid w:val="4E222693"/>
    <w:rsid w:val="4EAF1A9A"/>
    <w:rsid w:val="4EAF55F6"/>
    <w:rsid w:val="4FF07159"/>
    <w:rsid w:val="5181771E"/>
    <w:rsid w:val="51F55A16"/>
    <w:rsid w:val="526B217C"/>
    <w:rsid w:val="52950FA7"/>
    <w:rsid w:val="52E61DED"/>
    <w:rsid w:val="53F87A3F"/>
    <w:rsid w:val="55F46CC2"/>
    <w:rsid w:val="563C2632"/>
    <w:rsid w:val="56BF65F2"/>
    <w:rsid w:val="56E16CD5"/>
    <w:rsid w:val="57853398"/>
    <w:rsid w:val="5939268C"/>
    <w:rsid w:val="59540E1F"/>
    <w:rsid w:val="5A6000EC"/>
    <w:rsid w:val="5AC8084D"/>
    <w:rsid w:val="5B662C83"/>
    <w:rsid w:val="5B773940"/>
    <w:rsid w:val="5BA15EB2"/>
    <w:rsid w:val="5BCA2B2F"/>
    <w:rsid w:val="5E9D19EB"/>
    <w:rsid w:val="5FF67529"/>
    <w:rsid w:val="60017BFE"/>
    <w:rsid w:val="6003173B"/>
    <w:rsid w:val="60CD7695"/>
    <w:rsid w:val="6108329D"/>
    <w:rsid w:val="62083543"/>
    <w:rsid w:val="63CE3457"/>
    <w:rsid w:val="658E5B0E"/>
    <w:rsid w:val="67BF6C34"/>
    <w:rsid w:val="68307350"/>
    <w:rsid w:val="69256789"/>
    <w:rsid w:val="69917AE1"/>
    <w:rsid w:val="6A1A7CF2"/>
    <w:rsid w:val="6A5F216E"/>
    <w:rsid w:val="6A8B16A7"/>
    <w:rsid w:val="6BA20565"/>
    <w:rsid w:val="6BF52DDA"/>
    <w:rsid w:val="6C264CF2"/>
    <w:rsid w:val="6C7C520D"/>
    <w:rsid w:val="6D7B106D"/>
    <w:rsid w:val="6DB14A8F"/>
    <w:rsid w:val="6F685621"/>
    <w:rsid w:val="71031E95"/>
    <w:rsid w:val="728A3B01"/>
    <w:rsid w:val="729130E1"/>
    <w:rsid w:val="72AE77EF"/>
    <w:rsid w:val="740C6EC3"/>
    <w:rsid w:val="773042A5"/>
    <w:rsid w:val="777F1C66"/>
    <w:rsid w:val="799A0ACD"/>
    <w:rsid w:val="7A4D0F3E"/>
    <w:rsid w:val="7A811C8D"/>
    <w:rsid w:val="7B0300AF"/>
    <w:rsid w:val="7B547585"/>
    <w:rsid w:val="7B710920"/>
    <w:rsid w:val="7BA82B1B"/>
    <w:rsid w:val="7DE642E1"/>
    <w:rsid w:val="7E0806FB"/>
    <w:rsid w:val="7E221091"/>
    <w:rsid w:val="7EC42148"/>
    <w:rsid w:val="7ED625A7"/>
    <w:rsid w:val="7F052E8D"/>
    <w:rsid w:val="7F054A7B"/>
    <w:rsid w:val="7FB36445"/>
    <w:rsid w:val="7FEA00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autoSpaceDE w:val="0"/>
      <w:autoSpaceDN w:val="0"/>
      <w:adjustRightInd w:val="0"/>
      <w:jc w:val="center"/>
      <w:outlineLvl w:val="0"/>
    </w:pPr>
    <w:rPr>
      <w:color w:val="000000"/>
      <w:kern w:val="0"/>
      <w:sz w:val="44"/>
      <w:szCs w:val="44"/>
      <w:lang w:val="zh-CN"/>
    </w:rPr>
  </w:style>
  <w:style w:type="paragraph" w:styleId="3">
    <w:name w:val="heading 2"/>
    <w:basedOn w:val="1"/>
    <w:next w:val="1"/>
    <w:qFormat/>
    <w:uiPriority w:val="0"/>
    <w:pPr>
      <w:autoSpaceDE w:val="0"/>
      <w:autoSpaceDN w:val="0"/>
      <w:adjustRightInd w:val="0"/>
      <w:ind w:left="270" w:hanging="270"/>
      <w:jc w:val="left"/>
      <w:outlineLvl w:val="1"/>
    </w:pPr>
    <w:rPr>
      <w:color w:val="000000"/>
      <w:kern w:val="0"/>
      <w:sz w:val="32"/>
      <w:szCs w:val="32"/>
      <w:lang w:val="zh-CN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uiPriority w:val="0"/>
    <w:pPr>
      <w:spacing w:line="600" w:lineRule="exact"/>
    </w:pPr>
    <w:rPr>
      <w:rFonts w:ascii="仿宋_GB2312" w:hAnsi="宋体" w:eastAsia="仿宋_GB2312"/>
      <w:bCs/>
      <w:sz w:val="32"/>
      <w:szCs w:val="24"/>
    </w:rPr>
  </w:style>
  <w:style w:type="paragraph" w:styleId="8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11">
    <w:name w:val="Table Grid"/>
    <w:basedOn w:val="10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cBorders>
    </w:tcPr>
  </w:style>
  <w:style w:type="character" w:styleId="13">
    <w:name w:val="FollowedHyperlink"/>
    <w:qFormat/>
    <w:uiPriority w:val="0"/>
    <w:rPr>
      <w:color w:val="800080"/>
      <w:u w:val="single"/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customStyle="1" w:styleId="15">
    <w:name w:val="样式1 Char"/>
    <w:link w:val="16"/>
    <w:uiPriority w:val="0"/>
    <w:rPr>
      <w:b/>
      <w:sz w:val="24"/>
    </w:rPr>
  </w:style>
  <w:style w:type="paragraph" w:customStyle="1" w:styleId="16">
    <w:name w:val="样式1"/>
    <w:basedOn w:val="1"/>
    <w:link w:val="15"/>
    <w:uiPriority w:val="0"/>
    <w:rPr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3" Type="http://schemas.microsoft.com/office/2011/relationships/people" Target="people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吉林省国家税务局</Company>
  <Pages>7</Pages>
  <Words>1575</Words>
  <Characters>1705</Characters>
  <Lines>3</Lines>
  <Paragraphs>1</Paragraphs>
  <TotalTime>22</TotalTime>
  <ScaleCrop>false</ScaleCrop>
  <LinksUpToDate>false</LinksUpToDate>
  <CharactersWithSpaces>1750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2015-12-17T11:52:00Z</dcterms:created>
  <dc:creator>sg</dc:creator>
  <cp:lastModifiedBy>李明清</cp:lastModifiedBy>
  <dcterms:modified xsi:type="dcterms:W3CDTF">2023-06-21T06:25:50Z</dcterms:modified>
  <dc:title>一、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B158A0E13A0446B18B2F71D78C1DA08A_13</vt:lpwstr>
  </property>
</Properties>
</file>